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CF8C9D" w14:textId="16A7876B" w:rsidR="00AD5DEA" w:rsidRPr="008F7D33" w:rsidRDefault="00AD5DEA" w:rsidP="00967EA3">
      <w:pPr>
        <w:spacing w:after="120"/>
        <w:rPr>
          <w:rFonts w:eastAsiaTheme="majorEastAsia"/>
          <w:color w:val="E83946"/>
          <w:spacing w:val="-10"/>
          <w:sz w:val="28"/>
          <w:szCs w:val="28"/>
        </w:rPr>
      </w:pPr>
    </w:p>
    <w:p w14:paraId="404C7C1A" w14:textId="4EF4674C" w:rsidR="009F1E65" w:rsidRPr="000E319E" w:rsidRDefault="00A955C9" w:rsidP="00996AF8">
      <w:pPr>
        <w:pStyle w:val="BigHeading"/>
        <w:pBdr>
          <w:bottom w:val="single" w:sz="4" w:space="18" w:color="FF5106" w:themeColor="accent1"/>
        </w:pBdr>
        <w:spacing w:after="120"/>
        <w:rPr>
          <w:color w:val="FF5205"/>
          <w:sz w:val="52"/>
          <w:szCs w:val="52"/>
          <w:lang w:val="en-CA"/>
        </w:rPr>
      </w:pPr>
      <w:r w:rsidRPr="000E319E">
        <w:rPr>
          <w:color w:val="FF5205"/>
          <w:sz w:val="52"/>
          <w:szCs w:val="52"/>
          <w:lang w:val="en-CA"/>
        </w:rPr>
        <w:t xml:space="preserve">Visibility Grid </w:t>
      </w:r>
    </w:p>
    <w:p w14:paraId="0FFF1393" w14:textId="097299FC" w:rsidR="00462E9C" w:rsidRPr="000E319E" w:rsidRDefault="00DA228B" w:rsidP="00996AF8">
      <w:pPr>
        <w:pStyle w:val="BigHeading"/>
        <w:pBdr>
          <w:bottom w:val="single" w:sz="4" w:space="18" w:color="FF5106" w:themeColor="accent1"/>
        </w:pBdr>
        <w:spacing w:after="120"/>
        <w:rPr>
          <w:i/>
          <w:iCs/>
          <w:color w:val="FF5205"/>
          <w:sz w:val="40"/>
          <w:szCs w:val="40"/>
          <w:lang w:val="en-CA"/>
        </w:rPr>
      </w:pPr>
      <w:r w:rsidRPr="000E319E">
        <w:rPr>
          <w:i/>
          <w:iCs/>
          <w:color w:val="FF5205"/>
          <w:sz w:val="40"/>
          <w:szCs w:val="40"/>
          <w:lang w:val="en-CA"/>
        </w:rPr>
        <w:t xml:space="preserve">Career Development Initiatives </w:t>
      </w:r>
      <w:r w:rsidR="00CC74E9" w:rsidRPr="000E319E">
        <w:rPr>
          <w:i/>
          <w:iCs/>
          <w:color w:val="FF5205"/>
          <w:sz w:val="40"/>
          <w:szCs w:val="40"/>
          <w:lang w:val="en-CA"/>
        </w:rPr>
        <w:t>P</w:t>
      </w:r>
      <w:r w:rsidRPr="000E319E">
        <w:rPr>
          <w:i/>
          <w:iCs/>
          <w:color w:val="FF5205"/>
          <w:sz w:val="40"/>
          <w:szCs w:val="40"/>
          <w:lang w:val="en-CA"/>
        </w:rPr>
        <w:t>rogram</w:t>
      </w:r>
    </w:p>
    <w:p w14:paraId="6B1C5E4B" w14:textId="77777777" w:rsidR="00933B17" w:rsidRPr="00DD56CE" w:rsidRDefault="00933B17" w:rsidP="006E7C8D">
      <w:pPr>
        <w:rPr>
          <w:color w:val="632304"/>
          <w:lang w:val="en-CA"/>
        </w:rPr>
      </w:pPr>
    </w:p>
    <w:tbl>
      <w:tblPr>
        <w:tblStyle w:val="TableGrid"/>
        <w:tblpPr w:leftFromText="180" w:rightFromText="180" w:vertAnchor="page" w:horzAnchor="margin" w:tblpY="328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3407"/>
        <w:gridCol w:w="2126"/>
        <w:gridCol w:w="3441"/>
      </w:tblGrid>
      <w:tr w:rsidR="00996AF8" w:rsidRPr="006378DC" w14:paraId="19A7548A" w14:textId="77777777" w:rsidTr="00996AF8">
        <w:tc>
          <w:tcPr>
            <w:tcW w:w="1838" w:type="dxa"/>
          </w:tcPr>
          <w:p w14:paraId="24636F00" w14:textId="77777777" w:rsidR="00996AF8" w:rsidRPr="00405439" w:rsidRDefault="00996AF8" w:rsidP="00996AF8">
            <w:pPr>
              <w:tabs>
                <w:tab w:val="left" w:pos="2977"/>
                <w:tab w:val="left" w:pos="6096"/>
                <w:tab w:val="left" w:pos="7938"/>
              </w:tabs>
              <w:ind w:left="-100"/>
              <w:rPr>
                <w:rFonts w:eastAsia="Aptos"/>
                <w:color w:val="632304"/>
                <w:kern w:val="2"/>
                <w:sz w:val="18"/>
                <w:szCs w:val="18"/>
                <w14:ligatures w14:val="standardContextual"/>
              </w:rPr>
            </w:pPr>
            <w:r w:rsidRPr="00405439">
              <w:rPr>
                <w:rFonts w:eastAsia="Aptos"/>
                <w:color w:val="632304"/>
                <w:kern w:val="2"/>
                <w:sz w:val="18"/>
                <w:szCs w:val="18"/>
                <w:lang w:val="en-CA"/>
                <w14:ligatures w14:val="standardContextual"/>
              </w:rPr>
              <w:t>Activity title</w:t>
            </w:r>
            <w:r w:rsidRPr="00405439">
              <w:rPr>
                <w:rFonts w:eastAsia="Aptos"/>
                <w:color w:val="632304"/>
                <w:kern w:val="2"/>
                <w:sz w:val="18"/>
                <w:szCs w:val="18"/>
                <w14:ligatures w14:val="standardContextual"/>
              </w:rPr>
              <w:t>:</w:t>
            </w:r>
          </w:p>
        </w:tc>
        <w:sdt>
          <w:sdtPr>
            <w:rPr>
              <w:color w:val="632304"/>
              <w:sz w:val="18"/>
              <w:szCs w:val="18"/>
              <w:lang w:val="en-CA"/>
            </w:rPr>
            <w:id w:val="-1721743374"/>
            <w:placeholder>
              <w:docPart w:val="05293F7739A04F4384EF3594CBDDEDA4"/>
            </w:placeholder>
            <w:showingPlcHdr/>
          </w:sdtPr>
          <w:sdtEndPr/>
          <w:sdtContent>
            <w:tc>
              <w:tcPr>
                <w:tcW w:w="3407" w:type="dxa"/>
                <w:tcBorders>
                  <w:bottom w:val="single" w:sz="4" w:space="0" w:color="6E200B"/>
                </w:tcBorders>
              </w:tcPr>
              <w:p w14:paraId="15A61577" w14:textId="77777777" w:rsidR="00996AF8" w:rsidRPr="00405439" w:rsidRDefault="00996AF8" w:rsidP="00996AF8">
                <w:pPr>
                  <w:tabs>
                    <w:tab w:val="left" w:pos="2977"/>
                    <w:tab w:val="left" w:pos="6096"/>
                    <w:tab w:val="left" w:pos="7938"/>
                  </w:tabs>
                  <w:rPr>
                    <w:rFonts w:eastAsia="Aptos"/>
                    <w:color w:val="632304"/>
                    <w:kern w:val="2"/>
                    <w:sz w:val="18"/>
                    <w:szCs w:val="18"/>
                    <w:lang w:val="en-CA"/>
                    <w14:ligatures w14:val="standardContextual"/>
                  </w:rPr>
                </w:pPr>
                <w:r w:rsidRPr="00405439">
                  <w:rPr>
                    <w:rStyle w:val="PlaceholderText"/>
                    <w:color w:val="632304"/>
                    <w:sz w:val="18"/>
                    <w:szCs w:val="18"/>
                    <w:lang w:val="en-CA"/>
                  </w:rPr>
                  <w:t>Click or tap here to enter text.</w:t>
                </w:r>
              </w:p>
            </w:tc>
          </w:sdtContent>
        </w:sdt>
        <w:tc>
          <w:tcPr>
            <w:tcW w:w="2126" w:type="dxa"/>
          </w:tcPr>
          <w:p w14:paraId="1F922E21" w14:textId="77777777" w:rsidR="00996AF8" w:rsidRPr="00405439" w:rsidRDefault="00996AF8" w:rsidP="00996AF8">
            <w:pPr>
              <w:tabs>
                <w:tab w:val="left" w:pos="2977"/>
                <w:tab w:val="left" w:pos="6096"/>
                <w:tab w:val="left" w:pos="7938"/>
              </w:tabs>
              <w:rPr>
                <w:rFonts w:eastAsia="Aptos"/>
                <w:color w:val="632304"/>
                <w:kern w:val="2"/>
                <w:sz w:val="18"/>
                <w:szCs w:val="18"/>
                <w14:ligatures w14:val="standardContextual"/>
              </w:rPr>
            </w:pPr>
            <w:r w:rsidRPr="00405439">
              <w:rPr>
                <w:rFonts w:eastAsia="Aptos"/>
                <w:color w:val="632304"/>
                <w:kern w:val="2"/>
                <w:sz w:val="18"/>
                <w:szCs w:val="18"/>
                <w:lang w:val="en-CA"/>
                <w14:ligatures w14:val="standardContextual"/>
              </w:rPr>
              <w:t xml:space="preserve">    </w:t>
            </w:r>
            <w:r w:rsidRPr="00405439">
              <w:rPr>
                <w:rFonts w:eastAsia="Times New Roman"/>
                <w:color w:val="632304"/>
                <w:sz w:val="18"/>
                <w:szCs w:val="18"/>
                <w:lang w:val="en-CA"/>
              </w:rPr>
              <w:t xml:space="preserve"> </w:t>
            </w:r>
            <w:r w:rsidRPr="00405439">
              <w:rPr>
                <w:rFonts w:eastAsia="Aptos"/>
                <w:color w:val="632304"/>
                <w:kern w:val="2"/>
                <w:sz w:val="18"/>
                <w:szCs w:val="18"/>
                <w:lang w:val="en-CA"/>
                <w14:ligatures w14:val="standardContextual"/>
              </w:rPr>
              <w:t>Activity dates</w:t>
            </w:r>
            <w:r w:rsidRPr="00405439">
              <w:rPr>
                <w:rFonts w:eastAsia="Aptos"/>
                <w:color w:val="632304"/>
                <w:kern w:val="2"/>
                <w:sz w:val="18"/>
                <w:szCs w:val="18"/>
                <w14:ligatures w14:val="standardContextual"/>
              </w:rPr>
              <w:t>:</w:t>
            </w:r>
          </w:p>
        </w:tc>
        <w:sdt>
          <w:sdtPr>
            <w:rPr>
              <w:color w:val="632304"/>
              <w:sz w:val="18"/>
              <w:szCs w:val="18"/>
              <w:lang w:val="en-CA"/>
            </w:rPr>
            <w:id w:val="-304777702"/>
            <w:placeholder>
              <w:docPart w:val="27858F69E9CE421F9AF889FF8E9F341D"/>
            </w:placeholder>
            <w:showingPlcHdr/>
          </w:sdtPr>
          <w:sdtEndPr/>
          <w:sdtContent>
            <w:tc>
              <w:tcPr>
                <w:tcW w:w="3441" w:type="dxa"/>
                <w:tcBorders>
                  <w:bottom w:val="single" w:sz="4" w:space="0" w:color="6E200B"/>
                </w:tcBorders>
              </w:tcPr>
              <w:p w14:paraId="46006ECC" w14:textId="77777777" w:rsidR="00996AF8" w:rsidRPr="00405439" w:rsidRDefault="00996AF8" w:rsidP="00996AF8">
                <w:pPr>
                  <w:tabs>
                    <w:tab w:val="left" w:pos="2977"/>
                    <w:tab w:val="left" w:pos="6096"/>
                    <w:tab w:val="left" w:pos="7938"/>
                  </w:tabs>
                  <w:rPr>
                    <w:rFonts w:eastAsia="Aptos"/>
                    <w:color w:val="632304"/>
                    <w:kern w:val="2"/>
                    <w:sz w:val="18"/>
                    <w:szCs w:val="18"/>
                    <w:lang w:val="en-CA"/>
                    <w14:ligatures w14:val="standardContextual"/>
                  </w:rPr>
                </w:pPr>
                <w:r w:rsidRPr="00405439">
                  <w:rPr>
                    <w:rStyle w:val="PlaceholderText"/>
                    <w:color w:val="632304"/>
                    <w:sz w:val="18"/>
                    <w:szCs w:val="18"/>
                    <w:lang w:val="en-CA"/>
                  </w:rPr>
                  <w:t>Click or tap here to enter text.</w:t>
                </w:r>
              </w:p>
            </w:tc>
          </w:sdtContent>
        </w:sdt>
      </w:tr>
      <w:tr w:rsidR="00996AF8" w:rsidRPr="006378DC" w14:paraId="3C7AB870" w14:textId="77777777" w:rsidTr="00996AF8">
        <w:tc>
          <w:tcPr>
            <w:tcW w:w="1838" w:type="dxa"/>
          </w:tcPr>
          <w:p w14:paraId="4362F019" w14:textId="77777777" w:rsidR="00996AF8" w:rsidRPr="00405439" w:rsidRDefault="00996AF8" w:rsidP="00996AF8">
            <w:pPr>
              <w:tabs>
                <w:tab w:val="left" w:pos="2977"/>
                <w:tab w:val="left" w:pos="6096"/>
                <w:tab w:val="left" w:pos="7938"/>
              </w:tabs>
              <w:rPr>
                <w:rFonts w:eastAsia="Aptos"/>
                <w:color w:val="632304"/>
                <w:kern w:val="2"/>
                <w:sz w:val="18"/>
                <w:szCs w:val="18"/>
                <w:lang w:val="en-CA"/>
                <w14:ligatures w14:val="standardContextual"/>
              </w:rPr>
            </w:pPr>
          </w:p>
          <w:p w14:paraId="45A1D13D" w14:textId="77777777" w:rsidR="00996AF8" w:rsidRPr="00405439" w:rsidRDefault="00996AF8" w:rsidP="00996AF8">
            <w:pPr>
              <w:tabs>
                <w:tab w:val="left" w:pos="2977"/>
                <w:tab w:val="left" w:pos="6096"/>
                <w:tab w:val="left" w:pos="7938"/>
              </w:tabs>
              <w:ind w:left="-100"/>
              <w:rPr>
                <w:rFonts w:eastAsia="Aptos"/>
                <w:color w:val="632304"/>
                <w:kern w:val="2"/>
                <w:sz w:val="18"/>
                <w:szCs w:val="18"/>
                <w14:ligatures w14:val="standardContextual"/>
              </w:rPr>
            </w:pPr>
            <w:r w:rsidRPr="00405439">
              <w:rPr>
                <w:rFonts w:eastAsia="Aptos"/>
                <w:color w:val="632304"/>
                <w:kern w:val="2"/>
                <w:sz w:val="18"/>
                <w:szCs w:val="18"/>
                <w:lang w:val="en-CA"/>
                <w14:ligatures w14:val="standardContextual"/>
              </w:rPr>
              <w:t>Name of Applicant Company</w:t>
            </w:r>
            <w:r w:rsidRPr="00405439">
              <w:rPr>
                <w:rFonts w:eastAsia="Aptos"/>
                <w:color w:val="632304"/>
                <w:kern w:val="2"/>
                <w:sz w:val="18"/>
                <w:szCs w:val="18"/>
                <w14:ligatures w14:val="standardContextual"/>
              </w:rPr>
              <w:t>:</w:t>
            </w:r>
          </w:p>
        </w:tc>
        <w:sdt>
          <w:sdtPr>
            <w:rPr>
              <w:color w:val="632304"/>
              <w:sz w:val="18"/>
              <w:szCs w:val="18"/>
              <w:lang w:val="en-CA"/>
            </w:rPr>
            <w:id w:val="-263848519"/>
            <w:placeholder>
              <w:docPart w:val="EAF74394E2104AB0B2DABE9EDA30EA7E"/>
            </w:placeholder>
            <w:showingPlcHdr/>
          </w:sdtPr>
          <w:sdtEndPr/>
          <w:sdtContent>
            <w:tc>
              <w:tcPr>
                <w:tcW w:w="3407" w:type="dxa"/>
                <w:tcBorders>
                  <w:top w:val="single" w:sz="4" w:space="0" w:color="6E200B"/>
                  <w:bottom w:val="single" w:sz="4" w:space="0" w:color="6E200B"/>
                </w:tcBorders>
                <w:vAlign w:val="bottom"/>
              </w:tcPr>
              <w:p w14:paraId="6BE4E90C" w14:textId="77777777" w:rsidR="00996AF8" w:rsidRPr="00405439" w:rsidRDefault="00996AF8" w:rsidP="00996AF8">
                <w:pPr>
                  <w:tabs>
                    <w:tab w:val="left" w:pos="6096"/>
                    <w:tab w:val="left" w:pos="7938"/>
                  </w:tabs>
                  <w:rPr>
                    <w:rFonts w:eastAsia="Aptos"/>
                    <w:color w:val="632304"/>
                    <w:kern w:val="2"/>
                    <w:sz w:val="18"/>
                    <w:szCs w:val="18"/>
                    <w:lang w:val="en-CA"/>
                    <w14:ligatures w14:val="standardContextual"/>
                  </w:rPr>
                </w:pPr>
                <w:r w:rsidRPr="00405439">
                  <w:rPr>
                    <w:rStyle w:val="PlaceholderText"/>
                    <w:color w:val="632304"/>
                    <w:sz w:val="18"/>
                    <w:szCs w:val="18"/>
                    <w:lang w:val="en-CA"/>
                  </w:rPr>
                  <w:t>Click or tap here to enter text.</w:t>
                </w:r>
              </w:p>
            </w:tc>
          </w:sdtContent>
        </w:sdt>
        <w:tc>
          <w:tcPr>
            <w:tcW w:w="2126" w:type="dxa"/>
          </w:tcPr>
          <w:p w14:paraId="47CD7409" w14:textId="77777777" w:rsidR="00996AF8" w:rsidRPr="00405439" w:rsidRDefault="00996AF8" w:rsidP="00996AF8">
            <w:pPr>
              <w:tabs>
                <w:tab w:val="left" w:pos="2977"/>
                <w:tab w:val="left" w:pos="6096"/>
                <w:tab w:val="left" w:pos="7938"/>
              </w:tabs>
              <w:rPr>
                <w:rFonts w:eastAsia="Aptos"/>
                <w:color w:val="632304"/>
                <w:kern w:val="2"/>
                <w:sz w:val="18"/>
                <w:szCs w:val="18"/>
                <w:lang w:val="en-CA"/>
                <w14:ligatures w14:val="standardContextual"/>
              </w:rPr>
            </w:pPr>
          </w:p>
          <w:p w14:paraId="2FE94EB8" w14:textId="77777777" w:rsidR="00996AF8" w:rsidRPr="00405439" w:rsidRDefault="00996AF8" w:rsidP="00996AF8">
            <w:pPr>
              <w:tabs>
                <w:tab w:val="left" w:pos="2977"/>
                <w:tab w:val="left" w:pos="6096"/>
                <w:tab w:val="left" w:pos="7938"/>
              </w:tabs>
              <w:rPr>
                <w:rFonts w:eastAsia="Aptos"/>
                <w:color w:val="632304"/>
                <w:kern w:val="2"/>
                <w:sz w:val="18"/>
                <w:szCs w:val="18"/>
                <w:lang w:val="en-CA"/>
                <w14:ligatures w14:val="standardContextual"/>
              </w:rPr>
            </w:pPr>
          </w:p>
          <w:p w14:paraId="247DAD55" w14:textId="77777777" w:rsidR="00996AF8" w:rsidRPr="00405439" w:rsidRDefault="00996AF8" w:rsidP="00996AF8">
            <w:pPr>
              <w:tabs>
                <w:tab w:val="left" w:pos="2977"/>
                <w:tab w:val="left" w:pos="6096"/>
                <w:tab w:val="left" w:pos="7938"/>
              </w:tabs>
              <w:rPr>
                <w:rFonts w:eastAsia="Aptos"/>
                <w:color w:val="632304"/>
                <w:kern w:val="2"/>
                <w:sz w:val="18"/>
                <w:szCs w:val="18"/>
                <w14:ligatures w14:val="standardContextual"/>
              </w:rPr>
            </w:pPr>
            <w:r w:rsidRPr="00405439">
              <w:rPr>
                <w:rFonts w:eastAsia="Aptos"/>
                <w:color w:val="632304"/>
                <w:kern w:val="2"/>
                <w:sz w:val="18"/>
                <w:szCs w:val="18"/>
                <w:lang w:val="en-CA"/>
                <w14:ligatures w14:val="standardContextual"/>
              </w:rPr>
              <w:t xml:space="preserve">    </w:t>
            </w:r>
            <w:r w:rsidRPr="00405439">
              <w:rPr>
                <w:rFonts w:eastAsia="Times New Roman"/>
                <w:color w:val="632304"/>
                <w:sz w:val="18"/>
                <w:szCs w:val="18"/>
                <w:lang w:val="en-CA"/>
              </w:rPr>
              <w:t xml:space="preserve"> </w:t>
            </w:r>
            <w:r w:rsidRPr="00405439">
              <w:rPr>
                <w:rFonts w:eastAsia="Aptos"/>
                <w:color w:val="632304"/>
                <w:kern w:val="2"/>
                <w:sz w:val="18"/>
                <w:szCs w:val="18"/>
                <w:lang w:val="en-CA"/>
                <w14:ligatures w14:val="standardContextual"/>
              </w:rPr>
              <w:t>Current date</w:t>
            </w:r>
            <w:r w:rsidRPr="00405439">
              <w:rPr>
                <w:rFonts w:eastAsia="Aptos"/>
                <w:color w:val="632304"/>
                <w:kern w:val="2"/>
                <w:sz w:val="18"/>
                <w:szCs w:val="18"/>
                <w14:ligatures w14:val="standardContextual"/>
              </w:rPr>
              <w:t>:</w:t>
            </w:r>
          </w:p>
        </w:tc>
        <w:sdt>
          <w:sdtPr>
            <w:rPr>
              <w:color w:val="632304"/>
              <w:sz w:val="18"/>
              <w:szCs w:val="18"/>
              <w:lang w:val="en-CA"/>
            </w:rPr>
            <w:id w:val="-285276248"/>
            <w:placeholder>
              <w:docPart w:val="DAC8858277434A9E8982A33ADA257D82"/>
            </w:placeholder>
            <w:showingPlcHdr/>
          </w:sdtPr>
          <w:sdtEndPr/>
          <w:sdtContent>
            <w:tc>
              <w:tcPr>
                <w:tcW w:w="3441" w:type="dxa"/>
                <w:tcBorders>
                  <w:top w:val="single" w:sz="4" w:space="0" w:color="6E200B"/>
                  <w:bottom w:val="single" w:sz="4" w:space="0" w:color="6E200B"/>
                </w:tcBorders>
                <w:vAlign w:val="bottom"/>
              </w:tcPr>
              <w:p w14:paraId="046F4A1C" w14:textId="77777777" w:rsidR="00996AF8" w:rsidRPr="00405439" w:rsidRDefault="00996AF8" w:rsidP="00996AF8">
                <w:pPr>
                  <w:tabs>
                    <w:tab w:val="left" w:pos="2977"/>
                    <w:tab w:val="left" w:pos="6096"/>
                    <w:tab w:val="left" w:pos="7938"/>
                  </w:tabs>
                  <w:rPr>
                    <w:rFonts w:eastAsia="Aptos"/>
                    <w:color w:val="632304"/>
                    <w:kern w:val="2"/>
                    <w:sz w:val="18"/>
                    <w:szCs w:val="18"/>
                    <w:lang w:val="en-CA"/>
                    <w14:ligatures w14:val="standardContextual"/>
                  </w:rPr>
                </w:pPr>
                <w:r w:rsidRPr="00405439">
                  <w:rPr>
                    <w:rStyle w:val="PlaceholderText"/>
                    <w:color w:val="632304"/>
                    <w:sz w:val="18"/>
                    <w:szCs w:val="18"/>
                    <w:lang w:val="en-CA"/>
                  </w:rPr>
                  <w:t>Click or tap here to enter text.</w:t>
                </w:r>
              </w:p>
            </w:tc>
          </w:sdtContent>
        </w:sdt>
      </w:tr>
    </w:tbl>
    <w:p w14:paraId="4C4DA267" w14:textId="77777777" w:rsidR="00933B17" w:rsidRPr="00DD56CE" w:rsidRDefault="00933B17" w:rsidP="006E7C8D">
      <w:pPr>
        <w:rPr>
          <w:color w:val="632304"/>
          <w:lang w:val="en-CA"/>
        </w:rPr>
      </w:pPr>
    </w:p>
    <w:p w14:paraId="5BA1B66A" w14:textId="77777777" w:rsidR="00996AF8" w:rsidRDefault="00996AF8" w:rsidP="00157C9A">
      <w:pPr>
        <w:jc w:val="both"/>
        <w:rPr>
          <w:color w:val="632304"/>
          <w:lang w:val="en-CA"/>
        </w:rPr>
      </w:pPr>
    </w:p>
    <w:p w14:paraId="6D15B7A1" w14:textId="245E95B3" w:rsidR="00936D4E" w:rsidRPr="00405439" w:rsidRDefault="00936D4E" w:rsidP="00157C9A">
      <w:pPr>
        <w:jc w:val="both"/>
        <w:rPr>
          <w:color w:val="632304"/>
          <w:sz w:val="18"/>
          <w:szCs w:val="18"/>
          <w:lang w:val="en-CA"/>
        </w:rPr>
      </w:pPr>
      <w:r w:rsidRPr="00405439">
        <w:rPr>
          <w:color w:val="632304"/>
          <w:sz w:val="18"/>
          <w:szCs w:val="18"/>
          <w:lang w:val="en-CA"/>
        </w:rPr>
        <w:t xml:space="preserve">The visibility elements below are provided as examples. Some elements may not be offered or may not be suitable for your activity. Visibility opportunities should be consistent with those afforded to other partners providing an equivalent level of support. Please contact the Promotion Lead responsible for your file to discuss visibility opportunities prior to your activity. Additional visibility elements not listed here may also be required, as discussed with your Promotion Lead. </w:t>
      </w:r>
    </w:p>
    <w:p w14:paraId="42BFAE22" w14:textId="77777777" w:rsidR="006E7C8D" w:rsidRPr="00405439" w:rsidRDefault="006E7C8D" w:rsidP="006E7C8D">
      <w:pPr>
        <w:rPr>
          <w:color w:val="632304"/>
          <w:sz w:val="18"/>
          <w:szCs w:val="18"/>
          <w:lang w:val="en-CA"/>
        </w:rPr>
      </w:pPr>
    </w:p>
    <w:p w14:paraId="1220823F" w14:textId="60FAB8EC" w:rsidR="001212EB" w:rsidRPr="00405439" w:rsidRDefault="00CA4DFB" w:rsidP="006E7C8D">
      <w:pPr>
        <w:rPr>
          <w:b/>
          <w:color w:val="632304"/>
          <w:sz w:val="18"/>
          <w:szCs w:val="18"/>
          <w:lang w:val="en-CA"/>
        </w:rPr>
      </w:pPr>
      <w:r w:rsidRPr="00405439">
        <w:rPr>
          <w:b/>
          <w:noProof/>
          <w:color w:val="632304"/>
          <w:sz w:val="18"/>
          <w:szCs w:val="18"/>
          <w:lang w:val="en-CA"/>
        </w:rPr>
        <mc:AlternateContent>
          <mc:Choice Requires="wps">
            <w:drawing>
              <wp:inline distT="0" distB="0" distL="0" distR="0" wp14:anchorId="100753DB" wp14:editId="1D8693C6">
                <wp:extent cx="6858000" cy="393404"/>
                <wp:effectExtent l="0" t="0" r="19050" b="26035"/>
                <wp:docPr id="340892745" name="Zone de texte 1"/>
                <wp:cNvGraphicFramePr/>
                <a:graphic xmlns:a="http://schemas.openxmlformats.org/drawingml/2006/main">
                  <a:graphicData uri="http://schemas.microsoft.com/office/word/2010/wordprocessingShape">
                    <wps:wsp>
                      <wps:cNvSpPr txBox="1"/>
                      <wps:spPr>
                        <a:xfrm>
                          <a:off x="0" y="0"/>
                          <a:ext cx="6858000" cy="393404"/>
                        </a:xfrm>
                        <a:prstGeom prst="rect">
                          <a:avLst/>
                        </a:prstGeom>
                        <a:solidFill>
                          <a:srgbClr val="FCA786"/>
                        </a:solidFill>
                        <a:ln w="6350">
                          <a:solidFill>
                            <a:prstClr val="black"/>
                          </a:solidFill>
                        </a:ln>
                      </wps:spPr>
                      <wps:txbx>
                        <w:txbxContent>
                          <w:p w14:paraId="7D3AA473" w14:textId="77777777" w:rsidR="00CA4DFB" w:rsidRPr="001212EB" w:rsidRDefault="00CA4DFB" w:rsidP="00CA4DFB">
                            <w:pPr>
                              <w:rPr>
                                <w:b/>
                                <w:color w:val="6E200B"/>
                                <w:lang w:val="en-CA"/>
                              </w:rPr>
                            </w:pPr>
                            <w:r w:rsidRPr="001212EB">
                              <w:rPr>
                                <w:b/>
                                <w:color w:val="6E200B"/>
                                <w:lang w:val="en-CA"/>
                              </w:rPr>
                              <w:t>NOTE: The content and design of major communications materials (such as step and repeats, printed materials, and major branding elements) are subject to Telefilm’s prior approval.</w:t>
                            </w:r>
                          </w:p>
                          <w:p w14:paraId="0442588E" w14:textId="77777777" w:rsidR="00CA4DFB" w:rsidRPr="00CA4DFB" w:rsidRDefault="00CA4DFB">
                            <w:pPr>
                              <w:rPr>
                                <w:lang w:val="en-C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100753DB" id="_x0000_t202" coordsize="21600,21600" o:spt="202" path="m,l,21600r21600,l21600,xe">
                <v:stroke joinstyle="miter"/>
                <v:path gradientshapeok="t" o:connecttype="rect"/>
              </v:shapetype>
              <v:shape id="Zone de texte 1" o:spid="_x0000_s1026" type="#_x0000_t202" style="width:540pt;height: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" fillcolor="#fca786" strokeweight=".5pt">
                <v:textbox>
                  <w:txbxContent>
                    <w:p w14:paraId="7D3AA473" w14:textId="77777777" w:rsidR="00CA4DFB" w:rsidRPr="001212EB" w:rsidRDefault="00CA4DFB" w:rsidP="00CA4DFB">
                      <w:pPr>
                        <w:rPr>
                          <w:b/>
                          <w:color w:val="6E200B"/>
                          <w:lang w:val="en-CA"/>
                        </w:rPr>
                      </w:pPr>
                      <w:r w:rsidRPr="001212EB">
                        <w:rPr>
                          <w:b/>
                          <w:color w:val="6E200B"/>
                          <w:lang w:val="en-CA"/>
                        </w:rPr>
                        <w:t>NOTE: The content and design of major communications materials (such as step and repeats, printed materials, and major branding elements) are subject to Telefilm’s prior approval.</w:t>
                      </w:r>
                    </w:p>
                    <w:p w14:paraId="0442588E" w14:textId="77777777" w:rsidR="00CA4DFB" w:rsidRPr="00CA4DFB" w:rsidRDefault="00CA4DFB">
                      <w:pPr>
                        <w:rPr>
                          <w:lang w:val="en-CA"/>
                        </w:rPr>
                      </w:pPr>
                    </w:p>
                  </w:txbxContent>
                </v:textbox>
                <w10:anchorlock/>
              </v:shape>
            </w:pict>
          </mc:Fallback>
        </mc:AlternateContent>
      </w:r>
    </w:p>
    <w:p w14:paraId="35D3531A" w14:textId="77777777" w:rsidR="00CA4DFB" w:rsidRPr="00405439" w:rsidRDefault="00CA4DFB" w:rsidP="006E7C8D">
      <w:pPr>
        <w:rPr>
          <w:color w:val="632304"/>
          <w:sz w:val="18"/>
          <w:szCs w:val="18"/>
          <w:lang w:val="en-CA"/>
        </w:rPr>
      </w:pPr>
    </w:p>
    <w:p w14:paraId="2C65EA4D" w14:textId="77777777" w:rsidR="006F2982" w:rsidRPr="00405439" w:rsidRDefault="006F2982" w:rsidP="00157C9A">
      <w:pPr>
        <w:jc w:val="both"/>
        <w:rPr>
          <w:color w:val="632304"/>
          <w:sz w:val="18"/>
          <w:szCs w:val="18"/>
          <w:lang w:val="en-CA"/>
        </w:rPr>
      </w:pPr>
      <w:r w:rsidRPr="00405439">
        <w:rPr>
          <w:color w:val="632304"/>
          <w:sz w:val="18"/>
          <w:szCs w:val="18"/>
          <w:lang w:val="en-US"/>
        </w:rPr>
        <w:t xml:space="preserve">Please also note that Telefilm’s logo was updated in September 2025. Ensure that the most recent version of the logo is used, available on our </w:t>
      </w:r>
      <w:hyperlink r:id="rId12" w:history="1">
        <w:r w:rsidRPr="00405439">
          <w:rPr>
            <w:rStyle w:val="Hyperlink"/>
            <w:color w:val="632304"/>
            <w:sz w:val="18"/>
            <w:szCs w:val="18"/>
            <w:lang w:val="en-US"/>
          </w:rPr>
          <w:t>website</w:t>
        </w:r>
      </w:hyperlink>
      <w:r w:rsidRPr="00405439">
        <w:rPr>
          <w:color w:val="632304"/>
          <w:sz w:val="18"/>
          <w:szCs w:val="18"/>
          <w:lang w:val="en-US"/>
        </w:rPr>
        <w:t>.</w:t>
      </w:r>
    </w:p>
    <w:p w14:paraId="5CDA47C4" w14:textId="77777777" w:rsidR="006F2982" w:rsidRPr="00405439" w:rsidRDefault="006F2982" w:rsidP="00157C9A">
      <w:pPr>
        <w:jc w:val="both"/>
        <w:rPr>
          <w:color w:val="632304"/>
          <w:sz w:val="18"/>
          <w:szCs w:val="18"/>
          <w:lang w:val="en-CA"/>
        </w:rPr>
      </w:pPr>
    </w:p>
    <w:p w14:paraId="0B822327" w14:textId="6BC01170" w:rsidR="00907785" w:rsidRPr="00405439" w:rsidRDefault="006F2982" w:rsidP="00157C9A">
      <w:pPr>
        <w:jc w:val="both"/>
        <w:rPr>
          <w:color w:val="632304"/>
          <w:sz w:val="18"/>
          <w:szCs w:val="18"/>
          <w:lang w:val="en-CA"/>
        </w:rPr>
      </w:pPr>
      <w:r w:rsidRPr="00405439">
        <w:rPr>
          <w:color w:val="632304"/>
          <w:sz w:val="18"/>
          <w:szCs w:val="18"/>
          <w:lang w:val="en-CA"/>
        </w:rPr>
        <w:t>For demonstration of the visibility offered, please separately upload screenshots with examples of visibility elements offered (if available and possible).</w:t>
      </w:r>
    </w:p>
    <w:p w14:paraId="3D3CDD4F" w14:textId="77777777" w:rsidR="007A4643" w:rsidRPr="00405439" w:rsidRDefault="007A4643" w:rsidP="006E7C8D">
      <w:pPr>
        <w:ind w:left="-142" w:right="277"/>
        <w:jc w:val="both"/>
        <w:rPr>
          <w:rFonts w:eastAsia="Times New Roman"/>
          <w:color w:val="632304"/>
          <w:sz w:val="18"/>
          <w:szCs w:val="18"/>
          <w:lang w:val="en-CA"/>
        </w:rPr>
      </w:pPr>
    </w:p>
    <w:tbl>
      <w:tblPr>
        <w:tblW w:w="5000" w:type="pct"/>
        <w:tblBorders>
          <w:top w:val="single" w:sz="6" w:space="0" w:color="6E200B"/>
          <w:left w:val="single" w:sz="6" w:space="0" w:color="6E200B"/>
          <w:bottom w:val="single" w:sz="6" w:space="0" w:color="6E200B"/>
          <w:right w:val="single" w:sz="6" w:space="0" w:color="6E200B"/>
          <w:insideH w:val="single" w:sz="6" w:space="0" w:color="6E200B"/>
          <w:insideV w:val="single" w:sz="6" w:space="0" w:color="6E200B"/>
        </w:tblBorders>
        <w:tblLook w:val="04A0" w:firstRow="1" w:lastRow="0" w:firstColumn="1" w:lastColumn="0" w:noHBand="0" w:noVBand="1"/>
      </w:tblPr>
      <w:tblGrid>
        <w:gridCol w:w="4921"/>
        <w:gridCol w:w="1511"/>
        <w:gridCol w:w="4374"/>
      </w:tblGrid>
      <w:tr w:rsidR="00AF4835" w:rsidRPr="00405439" w14:paraId="5CA03519" w14:textId="77777777" w:rsidTr="00437ACE">
        <w:trPr>
          <w:trHeight w:val="326"/>
          <w:tblHeader/>
        </w:trPr>
        <w:tc>
          <w:tcPr>
            <w:tcW w:w="2277" w:type="pct"/>
            <w:shd w:val="clear" w:color="auto" w:fill="832700" w:themeFill="accent1" w:themeFillShade="80"/>
            <w:vAlign w:val="center"/>
          </w:tcPr>
          <w:p w14:paraId="7253B82C" w14:textId="43045076" w:rsidR="00AF4835" w:rsidRPr="00405439" w:rsidRDefault="00AF4835" w:rsidP="002C426B">
            <w:pPr>
              <w:spacing w:before="120" w:after="120"/>
              <w:ind w:right="277"/>
              <w:jc w:val="center"/>
              <w:rPr>
                <w:rFonts w:eastAsia="Times New Roman"/>
                <w:b/>
                <w:color w:val="FFFFFF" w:themeColor="background1"/>
                <w:sz w:val="18"/>
                <w:szCs w:val="18"/>
                <w:lang w:val="en-CA"/>
              </w:rPr>
            </w:pPr>
            <w:r w:rsidRPr="00405439">
              <w:rPr>
                <w:rFonts w:eastAsia="Times New Roman"/>
                <w:b/>
                <w:color w:val="FFFFFF" w:themeColor="background1"/>
                <w:sz w:val="18"/>
                <w:szCs w:val="18"/>
                <w:lang w:val="en-CA"/>
              </w:rPr>
              <w:t>VISIBILITY ELEMENTS</w:t>
            </w:r>
          </w:p>
        </w:tc>
        <w:tc>
          <w:tcPr>
            <w:tcW w:w="699" w:type="pct"/>
            <w:shd w:val="clear" w:color="auto" w:fill="832700" w:themeFill="accent1" w:themeFillShade="80"/>
            <w:vAlign w:val="center"/>
          </w:tcPr>
          <w:p w14:paraId="55B77CFE" w14:textId="77777777" w:rsidR="00AF4835" w:rsidRPr="00405439" w:rsidRDefault="00AF4835" w:rsidP="002C426B">
            <w:pPr>
              <w:spacing w:before="120" w:after="120"/>
              <w:ind w:left="38" w:right="30"/>
              <w:jc w:val="center"/>
              <w:rPr>
                <w:rFonts w:eastAsia="Times New Roman"/>
                <w:b/>
                <w:color w:val="FFFFFF" w:themeColor="background1"/>
                <w:sz w:val="18"/>
                <w:szCs w:val="18"/>
                <w:lang w:val="en-CA"/>
              </w:rPr>
            </w:pPr>
            <w:r w:rsidRPr="00405439">
              <w:rPr>
                <w:rFonts w:eastAsia="Times New Roman"/>
                <w:b/>
                <w:color w:val="FFFFFF" w:themeColor="background1"/>
                <w:sz w:val="18"/>
                <w:szCs w:val="18"/>
                <w:lang w:val="en-CA"/>
              </w:rPr>
              <w:t>PROVIDED?</w:t>
            </w:r>
          </w:p>
          <w:p w14:paraId="10CD68D9" w14:textId="7B4306F8" w:rsidR="00AF4835" w:rsidRPr="00405439" w:rsidRDefault="00AF4835" w:rsidP="002C426B">
            <w:pPr>
              <w:spacing w:before="120" w:after="120"/>
              <w:ind w:right="30"/>
              <w:jc w:val="center"/>
              <w:rPr>
                <w:rFonts w:eastAsia="Times New Roman"/>
                <w:bCs/>
                <w:color w:val="FFFFFF" w:themeColor="background1"/>
                <w:sz w:val="18"/>
                <w:szCs w:val="18"/>
                <w:lang w:val="en-CA"/>
              </w:rPr>
            </w:pPr>
            <w:r w:rsidRPr="00405439">
              <w:rPr>
                <w:rFonts w:eastAsia="Times New Roman"/>
                <w:bCs/>
                <w:color w:val="FFFFFF" w:themeColor="background1"/>
                <w:sz w:val="18"/>
                <w:szCs w:val="18"/>
                <w:lang w:val="en-CA"/>
              </w:rPr>
              <w:t>(yes/no)</w:t>
            </w:r>
          </w:p>
        </w:tc>
        <w:tc>
          <w:tcPr>
            <w:tcW w:w="2024" w:type="pct"/>
            <w:shd w:val="clear" w:color="auto" w:fill="832700" w:themeFill="accent1" w:themeFillShade="80"/>
            <w:vAlign w:val="center"/>
          </w:tcPr>
          <w:p w14:paraId="29A1441F" w14:textId="1D4E4B71" w:rsidR="00AF4835" w:rsidRPr="00405439" w:rsidRDefault="00AF4835" w:rsidP="002C426B">
            <w:pPr>
              <w:spacing w:before="120" w:after="120"/>
              <w:ind w:right="277"/>
              <w:jc w:val="center"/>
              <w:rPr>
                <w:rFonts w:eastAsia="Times New Roman"/>
                <w:b/>
                <w:color w:val="FFFFFF" w:themeColor="background1"/>
                <w:sz w:val="18"/>
                <w:szCs w:val="18"/>
              </w:rPr>
            </w:pPr>
            <w:r w:rsidRPr="00405439">
              <w:rPr>
                <w:rFonts w:eastAsia="Times New Roman"/>
                <w:b/>
                <w:color w:val="FFFFFF" w:themeColor="background1"/>
                <w:sz w:val="18"/>
                <w:szCs w:val="18"/>
              </w:rPr>
              <w:t>DETAILS</w:t>
            </w:r>
          </w:p>
          <w:p w14:paraId="23430193" w14:textId="1B0EE833" w:rsidR="00AF4835" w:rsidRPr="00405439" w:rsidRDefault="00AF4835" w:rsidP="002C426B">
            <w:pPr>
              <w:spacing w:before="120" w:after="120"/>
              <w:ind w:right="277"/>
              <w:jc w:val="center"/>
              <w:rPr>
                <w:rFonts w:eastAsia="Times New Roman"/>
                <w:bCs/>
                <w:color w:val="FFFFFF" w:themeColor="background1"/>
                <w:sz w:val="18"/>
                <w:szCs w:val="18"/>
              </w:rPr>
            </w:pPr>
            <w:r w:rsidRPr="00405439">
              <w:rPr>
                <w:rFonts w:eastAsia="Times New Roman"/>
                <w:bCs/>
                <w:color w:val="FFFFFF" w:themeColor="background1"/>
                <w:sz w:val="18"/>
                <w:szCs w:val="18"/>
              </w:rPr>
              <w:t>(</w:t>
            </w:r>
            <w:r w:rsidR="003A06F7" w:rsidRPr="00405439">
              <w:rPr>
                <w:rFonts w:eastAsia="Times New Roman"/>
                <w:bCs/>
                <w:color w:val="FFFFFF" w:themeColor="background1"/>
                <w:sz w:val="18"/>
                <w:szCs w:val="18"/>
              </w:rPr>
              <w:t>Placement</w:t>
            </w:r>
            <w:r w:rsidRPr="00405439">
              <w:rPr>
                <w:rFonts w:eastAsia="Times New Roman"/>
                <w:bCs/>
                <w:color w:val="FFFFFF" w:themeColor="background1"/>
                <w:sz w:val="18"/>
                <w:szCs w:val="18"/>
              </w:rPr>
              <w:t>, quantities, examples, etc.)</w:t>
            </w:r>
          </w:p>
        </w:tc>
      </w:tr>
      <w:tr w:rsidR="00AF4835" w:rsidRPr="006378DC" w14:paraId="56D8F9A2" w14:textId="77777777" w:rsidTr="00A97CEE">
        <w:trPr>
          <w:trHeight w:val="414"/>
        </w:trPr>
        <w:tc>
          <w:tcPr>
            <w:tcW w:w="2277" w:type="pct"/>
            <w:vAlign w:val="center"/>
          </w:tcPr>
          <w:p w14:paraId="45530170" w14:textId="77777777" w:rsidR="0001556E" w:rsidRPr="00405439" w:rsidRDefault="0001556E" w:rsidP="0001556E">
            <w:pPr>
              <w:spacing w:before="120" w:after="120"/>
              <w:ind w:right="277"/>
              <w:rPr>
                <w:rFonts w:eastAsia="Times New Roman"/>
                <w:b/>
                <w:bCs/>
                <w:color w:val="632304"/>
                <w:sz w:val="18"/>
                <w:szCs w:val="18"/>
                <w:lang w:val="en-CA"/>
              </w:rPr>
            </w:pPr>
            <w:r w:rsidRPr="00405439">
              <w:rPr>
                <w:rFonts w:eastAsia="Times New Roman"/>
                <w:b/>
                <w:bCs/>
                <w:color w:val="632304"/>
                <w:sz w:val="18"/>
                <w:szCs w:val="18"/>
                <w:lang w:val="en-CA"/>
              </w:rPr>
              <w:t>Logo</w:t>
            </w:r>
            <w:r w:rsidRPr="00405439">
              <w:rPr>
                <w:rFonts w:eastAsia="Times New Roman"/>
                <w:b/>
                <w:bCs/>
                <w:color w:val="632304"/>
                <w:sz w:val="18"/>
                <w:szCs w:val="18"/>
                <w:vertAlign w:val="superscript"/>
                <w:lang w:val="en-CA"/>
              </w:rPr>
              <w:footnoteReference w:id="2"/>
            </w:r>
            <w:r w:rsidRPr="00405439">
              <w:rPr>
                <w:rFonts w:eastAsia="Times New Roman"/>
                <w:b/>
                <w:bCs/>
                <w:color w:val="632304"/>
                <w:sz w:val="18"/>
                <w:szCs w:val="18"/>
                <w:vertAlign w:val="superscript"/>
                <w:lang w:val="en-CA"/>
              </w:rPr>
              <w:footnoteReference w:id="3"/>
            </w:r>
            <w:r w:rsidRPr="00405439">
              <w:rPr>
                <w:rFonts w:eastAsia="Times New Roman"/>
                <w:b/>
                <w:bCs/>
                <w:color w:val="632304"/>
                <w:sz w:val="18"/>
                <w:szCs w:val="18"/>
                <w:lang w:val="en-CA"/>
              </w:rPr>
              <w:t xml:space="preserve"> </w:t>
            </w:r>
          </w:p>
          <w:p w14:paraId="764CBAE4" w14:textId="1C6AF44A" w:rsidR="00AF4835" w:rsidRPr="00405439" w:rsidRDefault="0001556E" w:rsidP="0001556E">
            <w:pPr>
              <w:spacing w:before="120" w:after="120"/>
              <w:ind w:right="277"/>
              <w:rPr>
                <w:rFonts w:eastAsia="Arial"/>
                <w:color w:val="632304"/>
                <w:sz w:val="18"/>
                <w:szCs w:val="18"/>
                <w:lang w:val="en-CA"/>
              </w:rPr>
            </w:pPr>
            <w:r w:rsidRPr="00405439">
              <w:rPr>
                <w:rFonts w:eastAsia="Times New Roman"/>
                <w:color w:val="632304"/>
                <w:sz w:val="18"/>
                <w:szCs w:val="18"/>
                <w:lang w:val="en-US"/>
              </w:rPr>
              <w:t>(e.g. website, programs, invitations, media releases, newsletters, etc.)</w:t>
            </w:r>
          </w:p>
        </w:tc>
        <w:sdt>
          <w:sdtPr>
            <w:rPr>
              <w:color w:val="632304"/>
              <w:sz w:val="18"/>
              <w:szCs w:val="18"/>
              <w:lang w:val="en-CA"/>
            </w:rPr>
            <w:id w:val="1725794331"/>
            <w:placeholder>
              <w:docPart w:val="A7A8A784124647A3B8FE014D9A295889"/>
            </w:placeholder>
            <w:showingPlcHdr/>
            <w:dropDownList>
              <w:listItem w:displayText="Yes" w:value="Yes"/>
              <w:listItem w:displayText="No" w:value="No"/>
            </w:dropDownList>
          </w:sdtPr>
          <w:sdtEndPr/>
          <w:sdtContent>
            <w:tc>
              <w:tcPr>
                <w:tcW w:w="699" w:type="pct"/>
              </w:tcPr>
              <w:p w14:paraId="78AAAA12" w14:textId="6AB92E68" w:rsidR="00AF4835" w:rsidRPr="00405439" w:rsidRDefault="00AF4835" w:rsidP="00AF4835">
                <w:pPr>
                  <w:spacing w:before="120" w:after="120"/>
                  <w:ind w:right="277"/>
                  <w:jc w:val="both"/>
                  <w:rPr>
                    <w:rFonts w:eastAsia="Times New Roman"/>
                    <w:b/>
                    <w:color w:val="632304"/>
                    <w:sz w:val="18"/>
                    <w:szCs w:val="18"/>
                    <w:lang w:val="en-CA"/>
                  </w:rPr>
                </w:pPr>
                <w:r w:rsidRPr="00405439">
                  <w:rPr>
                    <w:rStyle w:val="PlaceholderText"/>
                    <w:color w:val="632304"/>
                    <w:sz w:val="18"/>
                    <w:szCs w:val="18"/>
                  </w:rPr>
                  <w:t>Select yes/no</w:t>
                </w:r>
              </w:p>
            </w:tc>
          </w:sdtContent>
        </w:sdt>
        <w:sdt>
          <w:sdtPr>
            <w:rPr>
              <w:color w:val="632304"/>
              <w:sz w:val="18"/>
              <w:szCs w:val="18"/>
              <w:lang w:val="en-CA"/>
            </w:rPr>
            <w:id w:val="-477379890"/>
            <w:placeholder>
              <w:docPart w:val="DCD50DAB09DA445A81D2D776EE9E785E"/>
            </w:placeholder>
            <w:showingPlcHdr/>
          </w:sdtPr>
          <w:sdtEndPr/>
          <w:sdtContent>
            <w:tc>
              <w:tcPr>
                <w:tcW w:w="2024" w:type="pct"/>
              </w:tcPr>
              <w:p w14:paraId="464B6E73" w14:textId="14195962" w:rsidR="00AF4835" w:rsidRPr="00405439" w:rsidRDefault="00AF4835" w:rsidP="00AF4835">
                <w:pPr>
                  <w:spacing w:before="120" w:after="120"/>
                  <w:ind w:right="277"/>
                  <w:jc w:val="both"/>
                  <w:rPr>
                    <w:rFonts w:eastAsia="Times New Roman"/>
                    <w:b/>
                    <w:color w:val="632304"/>
                    <w:sz w:val="18"/>
                    <w:szCs w:val="18"/>
                    <w:lang w:val="en-CA"/>
                  </w:rPr>
                </w:pPr>
                <w:r w:rsidRPr="00405439">
                  <w:rPr>
                    <w:rStyle w:val="PlaceholderText"/>
                    <w:color w:val="632304"/>
                    <w:sz w:val="18"/>
                    <w:szCs w:val="18"/>
                    <w:lang w:val="en-CA"/>
                  </w:rPr>
                  <w:t>Click or tap here to enter text.</w:t>
                </w:r>
              </w:p>
            </w:tc>
          </w:sdtContent>
        </w:sdt>
      </w:tr>
      <w:tr w:rsidR="00AF4835" w:rsidRPr="006378DC" w14:paraId="0E1A457B" w14:textId="77777777" w:rsidTr="00A97CEE">
        <w:trPr>
          <w:trHeight w:val="414"/>
        </w:trPr>
        <w:tc>
          <w:tcPr>
            <w:tcW w:w="2277" w:type="pct"/>
            <w:vAlign w:val="center"/>
          </w:tcPr>
          <w:p w14:paraId="5D7522F4" w14:textId="77777777" w:rsidR="00865CBF" w:rsidRPr="00405439" w:rsidRDefault="00865CBF" w:rsidP="00865CBF">
            <w:pPr>
              <w:spacing w:before="120" w:after="120"/>
              <w:ind w:right="277"/>
              <w:rPr>
                <w:rFonts w:eastAsia="Times New Roman"/>
                <w:b/>
                <w:color w:val="632304"/>
                <w:sz w:val="18"/>
                <w:szCs w:val="18"/>
                <w:lang w:val="en-CA"/>
              </w:rPr>
            </w:pPr>
            <w:r w:rsidRPr="00405439">
              <w:rPr>
                <w:rFonts w:eastAsia="Times New Roman"/>
                <w:b/>
                <w:bCs/>
                <w:color w:val="632304"/>
                <w:sz w:val="18"/>
                <w:szCs w:val="18"/>
                <w:lang w:val="en-CA"/>
              </w:rPr>
              <w:t>Mention of Telefilm support in all written and verbal settings </w:t>
            </w:r>
            <w:r w:rsidRPr="00405439">
              <w:rPr>
                <w:rFonts w:eastAsia="Times New Roman"/>
                <w:b/>
                <w:color w:val="632304"/>
                <w:sz w:val="18"/>
                <w:szCs w:val="18"/>
                <w:lang w:val="en-CA"/>
              </w:rPr>
              <w:t> </w:t>
            </w:r>
          </w:p>
          <w:p w14:paraId="7D2CB505" w14:textId="71CADAF5" w:rsidR="00AF4835" w:rsidRPr="00405439" w:rsidRDefault="00865CBF" w:rsidP="00865CBF">
            <w:pPr>
              <w:spacing w:before="120" w:after="120"/>
              <w:ind w:right="277"/>
              <w:rPr>
                <w:rFonts w:eastAsia="Times New Roman"/>
                <w:bCs/>
                <w:color w:val="632304"/>
                <w:sz w:val="18"/>
                <w:szCs w:val="18"/>
                <w:lang w:val="en-CA"/>
              </w:rPr>
            </w:pPr>
            <w:r w:rsidRPr="00405439" w:rsidDel="00F55471">
              <w:rPr>
                <w:rFonts w:eastAsia="Times New Roman"/>
                <w:bCs/>
                <w:color w:val="632304"/>
                <w:sz w:val="18"/>
                <w:szCs w:val="18"/>
                <w:lang w:val="en-CA"/>
              </w:rPr>
              <w:t>(e.g</w:t>
            </w:r>
            <w:r w:rsidRPr="00405439">
              <w:rPr>
                <w:rFonts w:eastAsia="Times New Roman"/>
                <w:bCs/>
                <w:color w:val="632304"/>
                <w:sz w:val="18"/>
                <w:szCs w:val="18"/>
                <w:lang w:val="en-CA"/>
              </w:rPr>
              <w:t>.</w:t>
            </w:r>
            <w:r w:rsidRPr="00405439" w:rsidDel="00F55471">
              <w:rPr>
                <w:rFonts w:eastAsia="Times New Roman"/>
                <w:bCs/>
                <w:color w:val="632304"/>
                <w:sz w:val="18"/>
                <w:szCs w:val="18"/>
                <w:lang w:val="en-CA"/>
              </w:rPr>
              <w:t xml:space="preserve"> at media event, reception, event, social media, etc.)</w:t>
            </w:r>
            <w:r w:rsidRPr="00405439">
              <w:rPr>
                <w:rFonts w:eastAsia="Times New Roman"/>
                <w:bCs/>
                <w:color w:val="632304"/>
                <w:sz w:val="18"/>
                <w:szCs w:val="18"/>
                <w:lang w:val="en-CA"/>
              </w:rPr>
              <w:t> </w:t>
            </w:r>
          </w:p>
        </w:tc>
        <w:sdt>
          <w:sdtPr>
            <w:rPr>
              <w:color w:val="632304"/>
              <w:sz w:val="18"/>
              <w:szCs w:val="18"/>
              <w:lang w:val="en-CA"/>
            </w:rPr>
            <w:id w:val="1310049639"/>
            <w:placeholder>
              <w:docPart w:val="E358DC77F07C4B7998C03A2BECF4D810"/>
            </w:placeholder>
            <w:showingPlcHdr/>
            <w:dropDownList>
              <w:listItem w:displayText="Yes" w:value="Yes"/>
              <w:listItem w:displayText="No" w:value="No"/>
            </w:dropDownList>
          </w:sdtPr>
          <w:sdtEndPr/>
          <w:sdtContent>
            <w:tc>
              <w:tcPr>
                <w:tcW w:w="699" w:type="pct"/>
              </w:tcPr>
              <w:p w14:paraId="37297422" w14:textId="4056221B" w:rsidR="00AF4835" w:rsidRPr="00405439" w:rsidRDefault="00AF4835" w:rsidP="00AF4835">
                <w:pPr>
                  <w:spacing w:before="120" w:after="120"/>
                  <w:ind w:right="277"/>
                  <w:jc w:val="both"/>
                  <w:rPr>
                    <w:rFonts w:eastAsia="Calibri"/>
                    <w:color w:val="632304"/>
                    <w:sz w:val="18"/>
                    <w:szCs w:val="18"/>
                    <w:lang w:val="en-CA"/>
                  </w:rPr>
                </w:pPr>
                <w:r w:rsidRPr="00405439">
                  <w:rPr>
                    <w:rStyle w:val="PlaceholderText"/>
                    <w:color w:val="632304"/>
                    <w:sz w:val="18"/>
                    <w:szCs w:val="18"/>
                  </w:rPr>
                  <w:t>Select yes/no</w:t>
                </w:r>
              </w:p>
            </w:tc>
          </w:sdtContent>
        </w:sdt>
        <w:sdt>
          <w:sdtPr>
            <w:rPr>
              <w:color w:val="632304"/>
              <w:sz w:val="18"/>
              <w:szCs w:val="18"/>
              <w:lang w:val="en-CA"/>
            </w:rPr>
            <w:id w:val="1162974162"/>
            <w:placeholder>
              <w:docPart w:val="F013B4D7A76F4B39AE74506FDFC2959B"/>
            </w:placeholder>
            <w:showingPlcHdr/>
          </w:sdtPr>
          <w:sdtEndPr/>
          <w:sdtContent>
            <w:tc>
              <w:tcPr>
                <w:tcW w:w="2024" w:type="pct"/>
              </w:tcPr>
              <w:p w14:paraId="4C5904CF" w14:textId="1A0F392F" w:rsidR="00AF4835" w:rsidRPr="00405439" w:rsidRDefault="00AF4835" w:rsidP="00AF4835">
                <w:pPr>
                  <w:spacing w:before="120" w:after="120"/>
                  <w:ind w:right="277"/>
                  <w:jc w:val="both"/>
                  <w:rPr>
                    <w:rFonts w:eastAsia="Calibri"/>
                    <w:color w:val="632304"/>
                    <w:sz w:val="18"/>
                    <w:szCs w:val="18"/>
                    <w:lang w:val="en-CA"/>
                  </w:rPr>
                </w:pPr>
                <w:r w:rsidRPr="00405439">
                  <w:rPr>
                    <w:rStyle w:val="PlaceholderText"/>
                    <w:color w:val="632304"/>
                    <w:sz w:val="18"/>
                    <w:szCs w:val="18"/>
                    <w:lang w:val="en-CA"/>
                  </w:rPr>
                  <w:t>Click or tap here to enter text.</w:t>
                </w:r>
              </w:p>
            </w:tc>
          </w:sdtContent>
        </w:sdt>
      </w:tr>
      <w:tr w:rsidR="00AF4835" w:rsidRPr="006378DC" w14:paraId="06636845" w14:textId="77777777" w:rsidTr="00A97CEE">
        <w:trPr>
          <w:trHeight w:val="414"/>
        </w:trPr>
        <w:tc>
          <w:tcPr>
            <w:tcW w:w="2277" w:type="pct"/>
            <w:vAlign w:val="center"/>
          </w:tcPr>
          <w:p w14:paraId="68A7E528" w14:textId="77777777" w:rsidR="001E5671" w:rsidRPr="00405439" w:rsidRDefault="001E5671" w:rsidP="001E5671">
            <w:pPr>
              <w:spacing w:before="120" w:after="120"/>
              <w:ind w:right="277"/>
              <w:rPr>
                <w:rFonts w:eastAsia="Times New Roman"/>
                <w:b/>
                <w:color w:val="632304"/>
                <w:sz w:val="18"/>
                <w:szCs w:val="18"/>
                <w:lang w:val="en-CA"/>
              </w:rPr>
            </w:pPr>
            <w:r w:rsidRPr="00405439">
              <w:rPr>
                <w:rFonts w:eastAsia="Times New Roman"/>
                <w:b/>
                <w:color w:val="632304"/>
                <w:sz w:val="18"/>
                <w:szCs w:val="18"/>
                <w:lang w:val="en-CA"/>
              </w:rPr>
              <w:t>Dedicated social media post or story mentioning Telefilm support</w:t>
            </w:r>
            <w:r w:rsidRPr="00405439" w:rsidDel="00670608">
              <w:rPr>
                <w:rFonts w:eastAsia="Times New Roman"/>
                <w:b/>
                <w:color w:val="632304"/>
                <w:sz w:val="18"/>
                <w:szCs w:val="18"/>
                <w:lang w:val="en-CA"/>
              </w:rPr>
              <w:t xml:space="preserve"> </w:t>
            </w:r>
          </w:p>
          <w:p w14:paraId="41D9F618" w14:textId="0C0F2120" w:rsidR="00AF4835" w:rsidRPr="00405439" w:rsidRDefault="001E5671" w:rsidP="001E5671">
            <w:pPr>
              <w:spacing w:before="120" w:after="120"/>
              <w:ind w:right="277"/>
              <w:rPr>
                <w:rFonts w:eastAsia="Times New Roman"/>
                <w:color w:val="632304"/>
                <w:sz w:val="18"/>
                <w:szCs w:val="18"/>
                <w:lang w:val="en-CA"/>
              </w:rPr>
            </w:pPr>
            <w:r w:rsidRPr="00405439">
              <w:rPr>
                <w:rFonts w:eastAsia="Times New Roman"/>
                <w:color w:val="632304"/>
                <w:sz w:val="18"/>
                <w:szCs w:val="18"/>
                <w:lang w:val="en-CA"/>
              </w:rPr>
              <w:t>Tagging Telefilm or making Telefilm a collaborator on the post, as applicable</w:t>
            </w:r>
          </w:p>
        </w:tc>
        <w:sdt>
          <w:sdtPr>
            <w:rPr>
              <w:color w:val="632304"/>
              <w:sz w:val="18"/>
              <w:szCs w:val="18"/>
              <w:lang w:val="en-CA"/>
            </w:rPr>
            <w:id w:val="-1942443491"/>
            <w:placeholder>
              <w:docPart w:val="CE305983F9654D5BA4D43AB2B179AEDF"/>
            </w:placeholder>
            <w:showingPlcHdr/>
            <w:dropDownList>
              <w:listItem w:displayText="Yes" w:value="Yes"/>
              <w:listItem w:displayText="No" w:value="No"/>
            </w:dropDownList>
          </w:sdtPr>
          <w:sdtEndPr/>
          <w:sdtContent>
            <w:tc>
              <w:tcPr>
                <w:tcW w:w="699" w:type="pct"/>
              </w:tcPr>
              <w:p w14:paraId="61C2DA12" w14:textId="5B63EFBD" w:rsidR="00AF4835" w:rsidRPr="00405439" w:rsidRDefault="00AF4835" w:rsidP="00AF4835">
                <w:pPr>
                  <w:spacing w:before="120" w:after="120"/>
                  <w:ind w:right="277"/>
                  <w:jc w:val="both"/>
                  <w:rPr>
                    <w:rFonts w:eastAsia="Calibri"/>
                    <w:color w:val="632304"/>
                    <w:sz w:val="18"/>
                    <w:szCs w:val="18"/>
                    <w:lang w:val="en-CA"/>
                  </w:rPr>
                </w:pPr>
                <w:r w:rsidRPr="00405439">
                  <w:rPr>
                    <w:rStyle w:val="PlaceholderText"/>
                    <w:color w:val="632304"/>
                    <w:sz w:val="18"/>
                    <w:szCs w:val="18"/>
                  </w:rPr>
                  <w:t>Select yes/no</w:t>
                </w:r>
              </w:p>
            </w:tc>
          </w:sdtContent>
        </w:sdt>
        <w:sdt>
          <w:sdtPr>
            <w:rPr>
              <w:color w:val="632304"/>
              <w:sz w:val="18"/>
              <w:szCs w:val="18"/>
              <w:lang w:val="en-CA"/>
            </w:rPr>
            <w:id w:val="976190696"/>
            <w:placeholder>
              <w:docPart w:val="691A29024A0548E99BB8132C3776BF7A"/>
            </w:placeholder>
            <w:showingPlcHdr/>
          </w:sdtPr>
          <w:sdtEndPr/>
          <w:sdtContent>
            <w:tc>
              <w:tcPr>
                <w:tcW w:w="2024" w:type="pct"/>
              </w:tcPr>
              <w:p w14:paraId="0B34DF33" w14:textId="60D38B57" w:rsidR="00AF4835" w:rsidRPr="00405439" w:rsidRDefault="00AF4835" w:rsidP="00AF4835">
                <w:pPr>
                  <w:spacing w:before="120" w:after="120"/>
                  <w:ind w:right="277"/>
                  <w:jc w:val="both"/>
                  <w:rPr>
                    <w:rFonts w:eastAsia="Calibri"/>
                    <w:color w:val="632304"/>
                    <w:sz w:val="18"/>
                    <w:szCs w:val="18"/>
                    <w:lang w:val="en-CA"/>
                  </w:rPr>
                </w:pPr>
                <w:r w:rsidRPr="00405439">
                  <w:rPr>
                    <w:rStyle w:val="PlaceholderText"/>
                    <w:color w:val="632304"/>
                    <w:sz w:val="18"/>
                    <w:szCs w:val="18"/>
                    <w:lang w:val="en-CA"/>
                  </w:rPr>
                  <w:t>Click or tap here to enter text.</w:t>
                </w:r>
              </w:p>
            </w:tc>
          </w:sdtContent>
        </w:sdt>
      </w:tr>
      <w:tr w:rsidR="00AF4835" w:rsidRPr="006378DC" w14:paraId="325596AF" w14:textId="77777777" w:rsidTr="00A97CEE">
        <w:trPr>
          <w:trHeight w:val="414"/>
        </w:trPr>
        <w:tc>
          <w:tcPr>
            <w:tcW w:w="2277" w:type="pct"/>
            <w:vAlign w:val="center"/>
          </w:tcPr>
          <w:p w14:paraId="58416B79" w14:textId="77777777" w:rsidR="003A4726" w:rsidRPr="00405439" w:rsidRDefault="003A4726" w:rsidP="003A4726">
            <w:pPr>
              <w:spacing w:before="120" w:after="120"/>
              <w:ind w:right="277"/>
              <w:rPr>
                <w:rFonts w:eastAsia="Times New Roman"/>
                <w:b/>
                <w:color w:val="632304"/>
                <w:sz w:val="18"/>
                <w:szCs w:val="18"/>
                <w:lang w:val="en-CA"/>
              </w:rPr>
            </w:pPr>
            <w:r w:rsidRPr="00405439">
              <w:rPr>
                <w:rFonts w:eastAsia="Times New Roman"/>
                <w:b/>
                <w:color w:val="632304"/>
                <w:sz w:val="18"/>
                <w:szCs w:val="18"/>
                <w:lang w:val="en-CA"/>
              </w:rPr>
              <w:t>Mention of Telefilm support in media interviews</w:t>
            </w:r>
          </w:p>
          <w:p w14:paraId="6ACD3E82" w14:textId="60C4EA28" w:rsidR="00AF4835" w:rsidRPr="00405439" w:rsidRDefault="003A4726" w:rsidP="003A4726">
            <w:pPr>
              <w:spacing w:before="120" w:after="120"/>
              <w:ind w:right="277"/>
              <w:rPr>
                <w:bCs/>
                <w:color w:val="632304"/>
                <w:sz w:val="18"/>
                <w:szCs w:val="18"/>
                <w:lang w:val="en-CA"/>
              </w:rPr>
            </w:pPr>
            <w:r w:rsidRPr="00405439">
              <w:rPr>
                <w:rFonts w:eastAsia="Times New Roman"/>
                <w:bCs/>
                <w:color w:val="632304"/>
                <w:sz w:val="18"/>
                <w:szCs w:val="18"/>
                <w:lang w:val="en-CA"/>
              </w:rPr>
              <w:t>When announcing newly funded program or activity</w:t>
            </w:r>
          </w:p>
        </w:tc>
        <w:sdt>
          <w:sdtPr>
            <w:rPr>
              <w:color w:val="632304"/>
              <w:sz w:val="18"/>
              <w:szCs w:val="18"/>
              <w:lang w:val="en-CA"/>
            </w:rPr>
            <w:id w:val="1143934722"/>
            <w:placeholder>
              <w:docPart w:val="5A6097E8057642ACAD36E72F3851E3DA"/>
            </w:placeholder>
            <w:showingPlcHdr/>
            <w:dropDownList>
              <w:listItem w:displayText="Yes" w:value="Yes"/>
              <w:listItem w:displayText="No" w:value="No"/>
            </w:dropDownList>
          </w:sdtPr>
          <w:sdtEndPr/>
          <w:sdtContent>
            <w:tc>
              <w:tcPr>
                <w:tcW w:w="699" w:type="pct"/>
              </w:tcPr>
              <w:p w14:paraId="5EE3E9D3" w14:textId="754DFDAE" w:rsidR="00AF4835" w:rsidRPr="00405439" w:rsidRDefault="00AF4835" w:rsidP="00AF4835">
                <w:pPr>
                  <w:spacing w:before="120" w:after="120"/>
                  <w:ind w:right="277"/>
                  <w:jc w:val="both"/>
                  <w:rPr>
                    <w:rFonts w:eastAsia="Calibri"/>
                    <w:color w:val="632304"/>
                    <w:sz w:val="18"/>
                    <w:szCs w:val="18"/>
                    <w:lang w:val="en-CA"/>
                  </w:rPr>
                </w:pPr>
                <w:r w:rsidRPr="00405439">
                  <w:rPr>
                    <w:rStyle w:val="PlaceholderText"/>
                    <w:color w:val="632304"/>
                    <w:sz w:val="18"/>
                    <w:szCs w:val="18"/>
                  </w:rPr>
                  <w:t>Select yes/no</w:t>
                </w:r>
              </w:p>
            </w:tc>
          </w:sdtContent>
        </w:sdt>
        <w:sdt>
          <w:sdtPr>
            <w:rPr>
              <w:color w:val="632304"/>
              <w:sz w:val="18"/>
              <w:szCs w:val="18"/>
              <w:lang w:val="en-CA"/>
            </w:rPr>
            <w:id w:val="-929417835"/>
            <w:placeholder>
              <w:docPart w:val="430E97B43D55496B9D6F06A2945A4808"/>
            </w:placeholder>
            <w:showingPlcHdr/>
          </w:sdtPr>
          <w:sdtEndPr/>
          <w:sdtContent>
            <w:tc>
              <w:tcPr>
                <w:tcW w:w="2024" w:type="pct"/>
              </w:tcPr>
              <w:p w14:paraId="688E335E" w14:textId="23825DF2" w:rsidR="00AF4835" w:rsidRPr="00405439" w:rsidRDefault="00AF4835" w:rsidP="00AF4835">
                <w:pPr>
                  <w:spacing w:before="120" w:after="120"/>
                  <w:ind w:right="277"/>
                  <w:jc w:val="both"/>
                  <w:rPr>
                    <w:rFonts w:eastAsia="Calibri"/>
                    <w:color w:val="632304"/>
                    <w:sz w:val="18"/>
                    <w:szCs w:val="18"/>
                    <w:lang w:val="en-CA"/>
                  </w:rPr>
                </w:pPr>
                <w:r w:rsidRPr="00405439">
                  <w:rPr>
                    <w:rStyle w:val="PlaceholderText"/>
                    <w:color w:val="632304"/>
                    <w:sz w:val="18"/>
                    <w:szCs w:val="18"/>
                    <w:lang w:val="en-CA"/>
                  </w:rPr>
                  <w:t>Click or tap here to enter text.</w:t>
                </w:r>
              </w:p>
            </w:tc>
          </w:sdtContent>
        </w:sdt>
      </w:tr>
      <w:tr w:rsidR="00AF4835" w:rsidRPr="006378DC" w14:paraId="77CB76CC" w14:textId="77777777" w:rsidTr="006B5DDF">
        <w:trPr>
          <w:trHeight w:val="414"/>
        </w:trPr>
        <w:tc>
          <w:tcPr>
            <w:tcW w:w="2277" w:type="pct"/>
            <w:vAlign w:val="center"/>
          </w:tcPr>
          <w:p w14:paraId="61E3BA44" w14:textId="40F5644C" w:rsidR="00AF4835" w:rsidRPr="00405439" w:rsidRDefault="00C17328" w:rsidP="006B5DDF">
            <w:pPr>
              <w:spacing w:before="120" w:after="120"/>
              <w:ind w:right="277"/>
              <w:rPr>
                <w:rFonts w:eastAsia="Times New Roman"/>
                <w:bCs/>
                <w:color w:val="632304"/>
                <w:sz w:val="18"/>
                <w:szCs w:val="18"/>
                <w:lang w:val="en-CA"/>
              </w:rPr>
            </w:pPr>
            <w:r w:rsidRPr="00405439">
              <w:rPr>
                <w:rFonts w:eastAsia="Times New Roman"/>
                <w:b/>
                <w:color w:val="632304"/>
                <w:sz w:val="18"/>
                <w:szCs w:val="18"/>
                <w:lang w:val="en-CA"/>
              </w:rPr>
              <w:t>Speaking opportunities</w:t>
            </w:r>
            <w:r w:rsidRPr="00405439">
              <w:rPr>
                <w:rFonts w:eastAsia="Times New Roman"/>
                <w:b/>
                <w:color w:val="632304"/>
                <w:sz w:val="18"/>
                <w:szCs w:val="18"/>
                <w:lang w:val="en-CA"/>
              </w:rPr>
              <w:br/>
            </w:r>
            <w:r w:rsidRPr="00405439">
              <w:rPr>
                <w:rFonts w:eastAsia="Times New Roman"/>
                <w:bCs/>
                <w:color w:val="632304"/>
                <w:sz w:val="18"/>
                <w:szCs w:val="18"/>
                <w:lang w:val="en-CA"/>
              </w:rPr>
              <w:t>(e.g. welcome remarks, etc.) Subject to Telefilm’s availability.</w:t>
            </w:r>
          </w:p>
        </w:tc>
        <w:sdt>
          <w:sdtPr>
            <w:rPr>
              <w:color w:val="632304"/>
              <w:sz w:val="18"/>
              <w:szCs w:val="18"/>
              <w:lang w:val="en-CA"/>
            </w:rPr>
            <w:id w:val="1730350287"/>
            <w:placeholder>
              <w:docPart w:val="8D30A3F2877E426A9BE033838C338BD0"/>
            </w:placeholder>
            <w:showingPlcHdr/>
            <w:dropDownList>
              <w:listItem w:displayText="Yes" w:value="Yes"/>
              <w:listItem w:displayText="No" w:value="No"/>
            </w:dropDownList>
          </w:sdtPr>
          <w:sdtEndPr/>
          <w:sdtContent>
            <w:tc>
              <w:tcPr>
                <w:tcW w:w="699" w:type="pct"/>
              </w:tcPr>
              <w:p w14:paraId="786DBC4F" w14:textId="76DBFDB6" w:rsidR="00AF4835" w:rsidRPr="00405439" w:rsidRDefault="00AF4835" w:rsidP="00AF4835">
                <w:pPr>
                  <w:spacing w:before="120" w:after="120"/>
                  <w:ind w:right="277"/>
                  <w:jc w:val="both"/>
                  <w:rPr>
                    <w:rFonts w:eastAsia="Calibri"/>
                    <w:color w:val="632304"/>
                    <w:sz w:val="18"/>
                    <w:szCs w:val="18"/>
                    <w:lang w:val="en-CA"/>
                  </w:rPr>
                </w:pPr>
                <w:r w:rsidRPr="00405439">
                  <w:rPr>
                    <w:rStyle w:val="PlaceholderText"/>
                    <w:color w:val="632304"/>
                    <w:sz w:val="18"/>
                    <w:szCs w:val="18"/>
                  </w:rPr>
                  <w:t>Select yes/no</w:t>
                </w:r>
              </w:p>
            </w:tc>
          </w:sdtContent>
        </w:sdt>
        <w:sdt>
          <w:sdtPr>
            <w:rPr>
              <w:color w:val="632304"/>
              <w:sz w:val="18"/>
              <w:szCs w:val="18"/>
              <w:lang w:val="en-CA"/>
            </w:rPr>
            <w:id w:val="-1610122030"/>
            <w:placeholder>
              <w:docPart w:val="E7D6C47AF2D94C95AE9DD68BCA5FB258"/>
            </w:placeholder>
            <w:showingPlcHdr/>
          </w:sdtPr>
          <w:sdtEndPr/>
          <w:sdtContent>
            <w:tc>
              <w:tcPr>
                <w:tcW w:w="2024" w:type="pct"/>
              </w:tcPr>
              <w:p w14:paraId="24DE1B56" w14:textId="2D8D71D2" w:rsidR="00AF4835" w:rsidRPr="00405439" w:rsidRDefault="00AF4835" w:rsidP="00AF4835">
                <w:pPr>
                  <w:spacing w:before="120" w:after="120"/>
                  <w:ind w:right="277"/>
                  <w:jc w:val="both"/>
                  <w:rPr>
                    <w:rFonts w:eastAsia="Calibri"/>
                    <w:color w:val="632304"/>
                    <w:sz w:val="18"/>
                    <w:szCs w:val="18"/>
                    <w:lang w:val="en-CA"/>
                  </w:rPr>
                </w:pPr>
                <w:r w:rsidRPr="00405439">
                  <w:rPr>
                    <w:rStyle w:val="PlaceholderText"/>
                    <w:color w:val="632304"/>
                    <w:sz w:val="18"/>
                    <w:szCs w:val="18"/>
                    <w:lang w:val="en-CA"/>
                  </w:rPr>
                  <w:t>Click or tap here to enter text.</w:t>
                </w:r>
              </w:p>
            </w:tc>
          </w:sdtContent>
        </w:sdt>
      </w:tr>
      <w:tr w:rsidR="00AF4835" w:rsidRPr="006378DC" w14:paraId="45AD290A" w14:textId="77777777" w:rsidTr="006B5DDF">
        <w:trPr>
          <w:trHeight w:val="414"/>
        </w:trPr>
        <w:tc>
          <w:tcPr>
            <w:tcW w:w="2277" w:type="pct"/>
            <w:vAlign w:val="center"/>
          </w:tcPr>
          <w:p w14:paraId="54DE6AF5" w14:textId="77777777" w:rsidR="00A97CEE" w:rsidRPr="00405439" w:rsidRDefault="00A97CEE" w:rsidP="006B5DDF">
            <w:pPr>
              <w:spacing w:before="120" w:after="120"/>
              <w:ind w:right="277"/>
              <w:rPr>
                <w:rFonts w:eastAsia="Times New Roman"/>
                <w:b/>
                <w:color w:val="632304"/>
                <w:sz w:val="18"/>
                <w:szCs w:val="18"/>
                <w:lang w:val="en-CA"/>
              </w:rPr>
            </w:pPr>
            <w:r w:rsidRPr="00405439">
              <w:rPr>
                <w:rFonts w:eastAsia="Times New Roman"/>
                <w:b/>
                <w:color w:val="632304"/>
                <w:sz w:val="18"/>
                <w:szCs w:val="18"/>
                <w:lang w:val="en-CA"/>
              </w:rPr>
              <w:lastRenderedPageBreak/>
              <w:t>Special event invitation</w:t>
            </w:r>
          </w:p>
          <w:p w14:paraId="7B43262A" w14:textId="73BA0F52" w:rsidR="00AF4835" w:rsidRPr="00405439" w:rsidRDefault="00A97CEE" w:rsidP="006B5DDF">
            <w:pPr>
              <w:spacing w:before="120" w:after="120"/>
              <w:ind w:right="277"/>
              <w:rPr>
                <w:rFonts w:eastAsia="Times New Roman"/>
                <w:bCs/>
                <w:color w:val="632304"/>
                <w:sz w:val="18"/>
                <w:szCs w:val="18"/>
                <w:lang w:val="en-CA"/>
              </w:rPr>
            </w:pPr>
            <w:r w:rsidRPr="00405439">
              <w:rPr>
                <w:rFonts w:eastAsia="Times New Roman"/>
                <w:bCs/>
                <w:color w:val="632304"/>
                <w:sz w:val="18"/>
                <w:szCs w:val="18"/>
                <w:lang w:val="en-CA"/>
              </w:rPr>
              <w:t>Possibility for Telefilm representative to attend special event in connection with the activity. Subject to Telefilm’s availability</w:t>
            </w:r>
          </w:p>
        </w:tc>
        <w:sdt>
          <w:sdtPr>
            <w:rPr>
              <w:color w:val="632304"/>
              <w:sz w:val="18"/>
              <w:szCs w:val="18"/>
              <w:lang w:val="en-CA"/>
            </w:rPr>
            <w:id w:val="-1893340564"/>
            <w:placeholder>
              <w:docPart w:val="6FC465CF66DF4B8FA1FB98DE6C885B9E"/>
            </w:placeholder>
            <w:showingPlcHdr/>
            <w:dropDownList>
              <w:listItem w:displayText="Yes" w:value="Yes"/>
              <w:listItem w:displayText="No" w:value="No"/>
            </w:dropDownList>
          </w:sdtPr>
          <w:sdtEndPr/>
          <w:sdtContent>
            <w:tc>
              <w:tcPr>
                <w:tcW w:w="699" w:type="pct"/>
              </w:tcPr>
              <w:p w14:paraId="5A1C05D4" w14:textId="335C9B8D" w:rsidR="00AF4835" w:rsidRPr="00405439" w:rsidRDefault="00AF4835" w:rsidP="00AF4835">
                <w:pPr>
                  <w:spacing w:before="120" w:after="120"/>
                  <w:ind w:right="277"/>
                  <w:jc w:val="both"/>
                  <w:rPr>
                    <w:rFonts w:eastAsia="Calibri"/>
                    <w:color w:val="632304"/>
                    <w:sz w:val="18"/>
                    <w:szCs w:val="18"/>
                    <w:lang w:val="en-CA"/>
                  </w:rPr>
                </w:pPr>
                <w:r w:rsidRPr="00405439">
                  <w:rPr>
                    <w:rStyle w:val="PlaceholderText"/>
                    <w:color w:val="632304"/>
                    <w:sz w:val="18"/>
                    <w:szCs w:val="18"/>
                  </w:rPr>
                  <w:t>Select yes/no</w:t>
                </w:r>
              </w:p>
            </w:tc>
          </w:sdtContent>
        </w:sdt>
        <w:sdt>
          <w:sdtPr>
            <w:rPr>
              <w:color w:val="632304"/>
              <w:sz w:val="18"/>
              <w:szCs w:val="18"/>
              <w:lang w:val="en-CA"/>
            </w:rPr>
            <w:id w:val="2056885687"/>
            <w:placeholder>
              <w:docPart w:val="24C420C1450A47FCA21B043FE6E00FEC"/>
            </w:placeholder>
            <w:showingPlcHdr/>
          </w:sdtPr>
          <w:sdtEndPr/>
          <w:sdtContent>
            <w:tc>
              <w:tcPr>
                <w:tcW w:w="2024" w:type="pct"/>
              </w:tcPr>
              <w:p w14:paraId="00187780" w14:textId="1C42AE6B" w:rsidR="00AF4835" w:rsidRPr="00405439" w:rsidRDefault="00AF4835" w:rsidP="00AF4835">
                <w:pPr>
                  <w:spacing w:before="120" w:after="120"/>
                  <w:ind w:right="277"/>
                  <w:jc w:val="both"/>
                  <w:rPr>
                    <w:rFonts w:eastAsia="Calibri"/>
                    <w:color w:val="632304"/>
                    <w:sz w:val="18"/>
                    <w:szCs w:val="18"/>
                    <w:lang w:val="en-CA"/>
                  </w:rPr>
                </w:pPr>
                <w:r w:rsidRPr="00405439">
                  <w:rPr>
                    <w:rStyle w:val="PlaceholderText"/>
                    <w:color w:val="632304"/>
                    <w:sz w:val="18"/>
                    <w:szCs w:val="18"/>
                    <w:lang w:val="en-CA"/>
                  </w:rPr>
                  <w:t>Click or tap here to enter text.</w:t>
                </w:r>
              </w:p>
            </w:tc>
          </w:sdtContent>
        </w:sdt>
      </w:tr>
    </w:tbl>
    <w:p w14:paraId="08B8C25E" w14:textId="01F55364" w:rsidR="00243193" w:rsidRPr="00405439" w:rsidRDefault="00243193" w:rsidP="006E7C8D">
      <w:pPr>
        <w:rPr>
          <w:color w:val="632304"/>
          <w:sz w:val="18"/>
          <w:szCs w:val="18"/>
          <w:lang w:val="en-CA"/>
        </w:rPr>
      </w:pPr>
    </w:p>
    <w:sectPr w:rsidR="00243193" w:rsidRPr="00405439" w:rsidSect="00327282">
      <w:footerReference w:type="even" r:id="rId13"/>
      <w:footerReference w:type="default" r:id="rId14"/>
      <w:headerReference w:type="first" r:id="rId15"/>
      <w:footerReference w:type="first" r:id="rId16"/>
      <w:type w:val="continuous"/>
      <w:pgSz w:w="12240" w:h="15840"/>
      <w:pgMar w:top="709" w:right="709" w:bottom="1276" w:left="709" w:header="567"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D64EEC" w14:textId="77777777" w:rsidR="00127ACC" w:rsidRPr="008F7D33" w:rsidRDefault="00127ACC" w:rsidP="00F039AE">
      <w:r w:rsidRPr="008F7D33">
        <w:separator/>
      </w:r>
    </w:p>
  </w:endnote>
  <w:endnote w:type="continuationSeparator" w:id="0">
    <w:p w14:paraId="502BEEC9" w14:textId="77777777" w:rsidR="00127ACC" w:rsidRPr="008F7D33" w:rsidRDefault="00127ACC" w:rsidP="00F039AE">
      <w:r w:rsidRPr="008F7D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65672568"/>
      <w:docPartObj>
        <w:docPartGallery w:val="Page Numbers (Bottom of Page)"/>
        <w:docPartUnique/>
      </w:docPartObj>
    </w:sdtPr>
    <w:sdtEndPr>
      <w:rPr>
        <w:rStyle w:val="PageNumber"/>
      </w:rPr>
    </w:sdtEndPr>
    <w:sdtContent>
      <w:p w14:paraId="73CA9889" w14:textId="641E70FE" w:rsidR="00BB4E3B" w:rsidRPr="008F7D33" w:rsidRDefault="00BB4E3B" w:rsidP="00F039AE">
        <w:pPr>
          <w:pStyle w:val="Footer"/>
          <w:rPr>
            <w:rStyle w:val="PageNumber"/>
          </w:rPr>
        </w:pPr>
        <w:r w:rsidRPr="008F7D33">
          <w:rPr>
            <w:rStyle w:val="PageNumber"/>
          </w:rPr>
          <w:fldChar w:fldCharType="begin"/>
        </w:r>
        <w:r w:rsidRPr="008F7D33">
          <w:rPr>
            <w:rStyle w:val="PageNumber"/>
          </w:rPr>
          <w:instrText xml:space="preserve"> PAGE </w:instrText>
        </w:r>
        <w:r w:rsidRPr="008F7D33">
          <w:rPr>
            <w:rStyle w:val="PageNumber"/>
          </w:rPr>
          <w:fldChar w:fldCharType="separate"/>
        </w:r>
        <w:r w:rsidR="00A00B10" w:rsidRPr="008F7D33">
          <w:rPr>
            <w:rStyle w:val="PageNumber"/>
          </w:rPr>
          <w:t>1</w:t>
        </w:r>
        <w:r w:rsidRPr="008F7D33">
          <w:rPr>
            <w:rStyle w:val="PageNumber"/>
          </w:rPr>
          <w:fldChar w:fldCharType="end"/>
        </w:r>
      </w:p>
    </w:sdtContent>
  </w:sdt>
  <w:p w14:paraId="60DA12A9" w14:textId="77777777" w:rsidR="00BB4E3B" w:rsidRPr="008F7D33" w:rsidRDefault="00BB4E3B" w:rsidP="00F039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 w:val="21"/>
        <w:szCs w:val="21"/>
      </w:rPr>
      <w:id w:val="248394625"/>
      <w:docPartObj>
        <w:docPartGallery w:val="Page Numbers (Bottom of Page)"/>
        <w:docPartUnique/>
      </w:docPartObj>
    </w:sdtPr>
    <w:sdtEndPr>
      <w:rPr>
        <w:rStyle w:val="PageNumber"/>
      </w:rPr>
    </w:sdtEndPr>
    <w:sdtContent>
      <w:p w14:paraId="65B587B9" w14:textId="7692CD3A" w:rsidR="00F2496B" w:rsidRPr="008F7D33" w:rsidRDefault="00F2496B" w:rsidP="007C505E">
        <w:pPr>
          <w:pStyle w:val="Footer"/>
          <w:rPr>
            <w:rStyle w:val="PageNumber"/>
            <w:sz w:val="21"/>
            <w:szCs w:val="21"/>
          </w:rPr>
        </w:pPr>
      </w:p>
      <w:p w14:paraId="307DCD3C" w14:textId="7F7D32C5" w:rsidR="00BB4E3B" w:rsidRPr="00D5405B" w:rsidRDefault="00F2496B" w:rsidP="007C505E">
        <w:pPr>
          <w:pStyle w:val="Footer"/>
          <w:tabs>
            <w:tab w:val="clear" w:pos="4320"/>
            <w:tab w:val="clear" w:pos="8640"/>
          </w:tabs>
          <w:rPr>
            <w:rStyle w:val="PageNumber"/>
            <w:sz w:val="21"/>
            <w:szCs w:val="21"/>
            <w:lang w:val="en-CA"/>
          </w:rPr>
        </w:pPr>
        <w:r w:rsidRPr="00D5405B">
          <w:rPr>
            <w:rStyle w:val="PageNumber"/>
            <w:sz w:val="40"/>
            <w:szCs w:val="40"/>
            <w:lang w:val="en-CA"/>
          </w:rPr>
          <w:t xml:space="preserve"> </w:t>
        </w:r>
        <w:r w:rsidR="00EA23EA" w:rsidRPr="00D5405B">
          <w:rPr>
            <w:rStyle w:val="PageNumber"/>
            <w:sz w:val="40"/>
            <w:szCs w:val="40"/>
            <w:lang w:val="en-CA"/>
          </w:rPr>
          <w:tab/>
        </w:r>
      </w:p>
    </w:sdtContent>
  </w:sdt>
  <w:p w14:paraId="49C4ECAB" w14:textId="49B32638" w:rsidR="00F358B4" w:rsidRPr="002C5B9F" w:rsidRDefault="003D26E8" w:rsidP="00BD3C97">
    <w:pPr>
      <w:pStyle w:val="Basdepage8pts"/>
      <w:tabs>
        <w:tab w:val="clear" w:pos="1985"/>
        <w:tab w:val="clear" w:pos="5954"/>
        <w:tab w:val="left" w:pos="1701"/>
        <w:tab w:val="left" w:pos="7371"/>
      </w:tabs>
      <w:rPr>
        <w:lang w:val="en-CA"/>
      </w:rPr>
    </w:pPr>
    <w:r w:rsidRPr="003D26E8">
      <w:rPr>
        <w:lang w:val="en-CA"/>
      </w:rPr>
      <w:t>Telefilm Canada</w:t>
    </w:r>
    <w:r w:rsidRPr="003D26E8">
      <w:rPr>
        <w:lang w:val="en-CA"/>
      </w:rPr>
      <w:tab/>
    </w:r>
    <w:r w:rsidR="00025AEB">
      <w:rPr>
        <w:lang w:val="en-CA"/>
      </w:rPr>
      <w:t xml:space="preserve">         </w:t>
    </w:r>
    <w:r w:rsidR="00D5405B">
      <w:rPr>
        <w:lang w:val="en-CA"/>
      </w:rPr>
      <w:t xml:space="preserve">Visibility Grid </w:t>
    </w:r>
    <w:r w:rsidR="00025AEB" w:rsidRPr="00025AEB">
      <w:rPr>
        <w:lang w:val="en-CA"/>
      </w:rPr>
      <w:t xml:space="preserve">– </w:t>
    </w:r>
    <w:r w:rsidR="00D5405B">
      <w:rPr>
        <w:lang w:val="en-CA"/>
      </w:rPr>
      <w:t>Career Development Initiatives Program</w:t>
    </w:r>
    <w:r w:rsidRPr="003D26E8">
      <w:rPr>
        <w:lang w:val="en-CA"/>
      </w:rPr>
      <w:tab/>
      <w:t xml:space="preserve">Publication date: </w:t>
    </w:r>
    <w:r w:rsidR="00E4177A">
      <w:rPr>
        <w:lang w:val="en-CA"/>
      </w:rPr>
      <w:t xml:space="preserve">May </w:t>
    </w:r>
    <w:r w:rsidR="00025AEB">
      <w:rPr>
        <w:lang w:val="en-CA"/>
      </w:rPr>
      <w:t>7</w:t>
    </w:r>
    <w:r w:rsidR="00E4177A">
      <w:rPr>
        <w:lang w:val="en-CA"/>
      </w:rPr>
      <w:t>,</w:t>
    </w:r>
    <w:r w:rsidRPr="003D26E8">
      <w:rPr>
        <w:lang w:val="en-CA"/>
      </w:rPr>
      <w:t xml:space="preserve"> </w:t>
    </w:r>
    <w:proofErr w:type="gramStart"/>
    <w:r w:rsidRPr="003D26E8">
      <w:rPr>
        <w:lang w:val="en-CA"/>
      </w:rPr>
      <w:t>2026</w:t>
    </w:r>
    <w:proofErr w:type="gramEnd"/>
    <w:r w:rsidR="00F358B4" w:rsidRPr="002C5B9F">
      <w:rPr>
        <w:lang w:val="en-CA"/>
      </w:rPr>
      <w:tab/>
    </w:r>
    <w:r w:rsidR="007C505E" w:rsidRPr="008F7D33">
      <w:rPr>
        <w:rStyle w:val="PageNumber"/>
        <w:sz w:val="40"/>
        <w:szCs w:val="40"/>
      </w:rPr>
      <w:fldChar w:fldCharType="begin"/>
    </w:r>
    <w:r w:rsidR="007C505E" w:rsidRPr="002C5B9F">
      <w:rPr>
        <w:rStyle w:val="PageNumber"/>
        <w:sz w:val="40"/>
        <w:szCs w:val="40"/>
        <w:lang w:val="en-CA"/>
      </w:rPr>
      <w:instrText xml:space="preserve"> PAGE </w:instrText>
    </w:r>
    <w:r w:rsidR="007C505E" w:rsidRPr="008F7D33">
      <w:rPr>
        <w:rStyle w:val="PageNumber"/>
        <w:sz w:val="40"/>
        <w:szCs w:val="40"/>
      </w:rPr>
      <w:fldChar w:fldCharType="separate"/>
    </w:r>
    <w:r w:rsidR="007C505E" w:rsidRPr="002C5B9F">
      <w:rPr>
        <w:rStyle w:val="PageNumber"/>
        <w:sz w:val="40"/>
        <w:szCs w:val="40"/>
        <w:lang w:val="en-CA"/>
      </w:rPr>
      <w:t>2</w:t>
    </w:r>
    <w:r w:rsidR="007C505E" w:rsidRPr="008F7D33">
      <w:rPr>
        <w:rStyle w:val="PageNumber"/>
        <w:sz w:val="40"/>
        <w:szCs w:val="4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FFE43" w14:textId="703EB1E3" w:rsidR="00863B1B" w:rsidRPr="003D26E8" w:rsidRDefault="00B83088" w:rsidP="00951EF3">
    <w:pPr>
      <w:pStyle w:val="Footer"/>
      <w:tabs>
        <w:tab w:val="clear" w:pos="4320"/>
        <w:tab w:val="clear" w:pos="8640"/>
        <w:tab w:val="center" w:pos="4253"/>
        <w:tab w:val="left" w:pos="7230"/>
        <w:tab w:val="left" w:pos="10490"/>
      </w:tabs>
      <w:rPr>
        <w:color w:val="000000" w:themeColor="text1"/>
        <w:lang w:val="en-CA"/>
      </w:rPr>
    </w:pPr>
    <w:r w:rsidRPr="003D26E8">
      <w:rPr>
        <w:color w:val="000000" w:themeColor="text1"/>
        <w:sz w:val="16"/>
        <w:szCs w:val="16"/>
        <w:lang w:val="en-CA"/>
      </w:rPr>
      <w:t>T</w:t>
    </w:r>
    <w:r w:rsidR="003D26E8" w:rsidRPr="003D26E8">
      <w:rPr>
        <w:color w:val="000000" w:themeColor="text1"/>
        <w:sz w:val="16"/>
        <w:szCs w:val="16"/>
        <w:lang w:val="en-CA"/>
      </w:rPr>
      <w:t>ele</w:t>
    </w:r>
    <w:r w:rsidRPr="003D26E8">
      <w:rPr>
        <w:color w:val="000000" w:themeColor="text1"/>
        <w:sz w:val="16"/>
        <w:szCs w:val="16"/>
        <w:lang w:val="en-CA"/>
      </w:rPr>
      <w:t>film Canada</w:t>
    </w:r>
    <w:r w:rsidRPr="003D26E8">
      <w:rPr>
        <w:color w:val="000000" w:themeColor="text1"/>
        <w:sz w:val="16"/>
        <w:szCs w:val="16"/>
        <w:lang w:val="en-CA"/>
      </w:rPr>
      <w:tab/>
    </w:r>
    <w:r w:rsidR="003B4C2A">
      <w:rPr>
        <w:color w:val="000000" w:themeColor="text1"/>
        <w:sz w:val="16"/>
        <w:szCs w:val="16"/>
        <w:lang w:val="en-CA"/>
      </w:rPr>
      <w:t xml:space="preserve">Visibility </w:t>
    </w:r>
    <w:r w:rsidR="00D5405B">
      <w:rPr>
        <w:color w:val="000000" w:themeColor="text1"/>
        <w:sz w:val="16"/>
        <w:szCs w:val="16"/>
        <w:lang w:val="en-CA"/>
      </w:rPr>
      <w:t>G</w:t>
    </w:r>
    <w:r w:rsidR="003B4C2A">
      <w:rPr>
        <w:color w:val="000000" w:themeColor="text1"/>
        <w:sz w:val="16"/>
        <w:szCs w:val="16"/>
        <w:lang w:val="en-CA"/>
      </w:rPr>
      <w:t xml:space="preserve">rid </w:t>
    </w:r>
    <w:r w:rsidR="00025AEB" w:rsidRPr="00025AEB">
      <w:rPr>
        <w:sz w:val="16"/>
        <w:szCs w:val="16"/>
        <w:lang w:val="en-CA"/>
      </w:rPr>
      <w:t xml:space="preserve">– </w:t>
    </w:r>
    <w:r w:rsidR="003B4C2A">
      <w:rPr>
        <w:color w:val="000000" w:themeColor="text1"/>
        <w:sz w:val="16"/>
        <w:szCs w:val="16"/>
        <w:lang w:val="en-CA"/>
      </w:rPr>
      <w:t>Career Dev</w:t>
    </w:r>
    <w:r w:rsidR="00A1605E">
      <w:rPr>
        <w:color w:val="000000" w:themeColor="text1"/>
        <w:sz w:val="16"/>
        <w:szCs w:val="16"/>
        <w:lang w:val="en-CA"/>
      </w:rPr>
      <w:t>e</w:t>
    </w:r>
    <w:r w:rsidR="003B4C2A">
      <w:rPr>
        <w:color w:val="000000" w:themeColor="text1"/>
        <w:sz w:val="16"/>
        <w:szCs w:val="16"/>
        <w:lang w:val="en-CA"/>
      </w:rPr>
      <w:t>lopment Initiatives Program</w:t>
    </w:r>
    <w:r w:rsidRPr="003D26E8">
      <w:rPr>
        <w:color w:val="000000" w:themeColor="text1"/>
        <w:sz w:val="16"/>
        <w:szCs w:val="16"/>
        <w:lang w:val="en-CA"/>
      </w:rPr>
      <w:tab/>
    </w:r>
    <w:r w:rsidR="003D26E8" w:rsidRPr="003D26E8">
      <w:rPr>
        <w:color w:val="000000" w:themeColor="text1"/>
        <w:sz w:val="16"/>
        <w:szCs w:val="16"/>
        <w:lang w:val="en-CA"/>
      </w:rPr>
      <w:t>P</w:t>
    </w:r>
    <w:r w:rsidRPr="003D26E8">
      <w:rPr>
        <w:color w:val="000000" w:themeColor="text1"/>
        <w:sz w:val="16"/>
        <w:szCs w:val="16"/>
        <w:lang w:val="en-CA"/>
      </w:rPr>
      <w:t>ublicatio</w:t>
    </w:r>
    <w:r w:rsidR="00611A98" w:rsidRPr="003D26E8">
      <w:rPr>
        <w:color w:val="000000" w:themeColor="text1"/>
        <w:sz w:val="16"/>
        <w:szCs w:val="16"/>
        <w:lang w:val="en-CA"/>
      </w:rPr>
      <w:t xml:space="preserve">n </w:t>
    </w:r>
    <w:r w:rsidR="003D26E8" w:rsidRPr="003D26E8">
      <w:rPr>
        <w:color w:val="000000" w:themeColor="text1"/>
        <w:sz w:val="16"/>
        <w:szCs w:val="16"/>
        <w:lang w:val="en-CA"/>
      </w:rPr>
      <w:t>date</w:t>
    </w:r>
    <w:r w:rsidRPr="003D26E8">
      <w:rPr>
        <w:color w:val="000000" w:themeColor="text1"/>
        <w:sz w:val="16"/>
        <w:szCs w:val="16"/>
        <w:lang w:val="en-CA"/>
      </w:rPr>
      <w:t xml:space="preserve">: </w:t>
    </w:r>
    <w:r w:rsidR="00E4177A">
      <w:rPr>
        <w:color w:val="000000" w:themeColor="text1"/>
        <w:sz w:val="16"/>
        <w:szCs w:val="16"/>
        <w:lang w:val="en-CA"/>
      </w:rPr>
      <w:t xml:space="preserve">May </w:t>
    </w:r>
    <w:r w:rsidR="00025AEB">
      <w:rPr>
        <w:color w:val="000000" w:themeColor="text1"/>
        <w:sz w:val="16"/>
        <w:szCs w:val="16"/>
        <w:lang w:val="en-CA"/>
      </w:rPr>
      <w:t>7</w:t>
    </w:r>
    <w:r w:rsidR="003D26E8">
      <w:rPr>
        <w:color w:val="000000" w:themeColor="text1"/>
        <w:sz w:val="16"/>
        <w:szCs w:val="16"/>
        <w:lang w:val="en-CA"/>
      </w:rPr>
      <w:t xml:space="preserve">, </w:t>
    </w:r>
    <w:proofErr w:type="gramStart"/>
    <w:r w:rsidRPr="003D26E8">
      <w:rPr>
        <w:color w:val="000000" w:themeColor="text1"/>
        <w:sz w:val="16"/>
        <w:szCs w:val="16"/>
        <w:lang w:val="en-CA"/>
      </w:rPr>
      <w:t>2026</w:t>
    </w:r>
    <w:proofErr w:type="gramEnd"/>
    <w:r w:rsidRPr="003D26E8">
      <w:rPr>
        <w:color w:val="000000" w:themeColor="text1"/>
        <w:lang w:val="en-CA"/>
      </w:rPr>
      <w:t xml:space="preserve"> </w:t>
    </w:r>
    <w:r w:rsidR="00B340EC" w:rsidRPr="003D26E8">
      <w:rPr>
        <w:color w:val="000000" w:themeColor="text1"/>
        <w:lang w:val="en-CA"/>
      </w:rPr>
      <w:tab/>
    </w:r>
    <w:sdt>
      <w:sdtPr>
        <w:rPr>
          <w:color w:val="000000" w:themeColor="text1"/>
        </w:rPr>
        <w:id w:val="-1917468899"/>
        <w:docPartObj>
          <w:docPartGallery w:val="Page Numbers (Bottom of Page)"/>
          <w:docPartUnique/>
        </w:docPartObj>
      </w:sdtPr>
      <w:sdtEndPr/>
      <w:sdtContent>
        <w:r w:rsidRPr="002A3847">
          <w:rPr>
            <w:color w:val="000000" w:themeColor="text1"/>
            <w:sz w:val="40"/>
            <w:szCs w:val="40"/>
          </w:rPr>
          <w:fldChar w:fldCharType="begin"/>
        </w:r>
        <w:r w:rsidRPr="003D26E8">
          <w:rPr>
            <w:color w:val="000000" w:themeColor="text1"/>
            <w:sz w:val="40"/>
            <w:szCs w:val="40"/>
            <w:lang w:val="en-CA"/>
          </w:rPr>
          <w:instrText>PAGE   \* MERGEFORMAT</w:instrText>
        </w:r>
        <w:r w:rsidRPr="002A3847">
          <w:rPr>
            <w:color w:val="000000" w:themeColor="text1"/>
            <w:sz w:val="40"/>
            <w:szCs w:val="40"/>
          </w:rPr>
          <w:fldChar w:fldCharType="separate"/>
        </w:r>
        <w:r w:rsidRPr="003D26E8">
          <w:rPr>
            <w:color w:val="000000" w:themeColor="text1"/>
            <w:sz w:val="40"/>
            <w:szCs w:val="40"/>
            <w:lang w:val="en-CA"/>
          </w:rPr>
          <w:t>1</w:t>
        </w:r>
        <w:r w:rsidRPr="002A3847">
          <w:rPr>
            <w:color w:val="000000" w:themeColor="text1"/>
            <w:sz w:val="40"/>
            <w:szCs w:val="4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FD87EC" w14:textId="77777777" w:rsidR="00127ACC" w:rsidRPr="00025AEB" w:rsidRDefault="00127ACC" w:rsidP="007902F9">
      <w:pPr>
        <w:rPr>
          <w:color w:val="FF5205"/>
        </w:rPr>
      </w:pPr>
      <w:r w:rsidRPr="00025AEB">
        <w:rPr>
          <w:color w:val="FF5205"/>
        </w:rPr>
        <w:separator/>
      </w:r>
    </w:p>
  </w:footnote>
  <w:footnote w:type="continuationSeparator" w:id="0">
    <w:p w14:paraId="00623DDE" w14:textId="77777777" w:rsidR="00127ACC" w:rsidRPr="008F7D33" w:rsidRDefault="00127ACC" w:rsidP="00F039AE">
      <w:r w:rsidRPr="008F7D33">
        <w:continuationSeparator/>
      </w:r>
    </w:p>
  </w:footnote>
  <w:footnote w:type="continuationNotice" w:id="1">
    <w:p w14:paraId="26E1C1BA" w14:textId="77777777" w:rsidR="00127ACC" w:rsidRPr="008F7D33" w:rsidRDefault="00127ACC"/>
  </w:footnote>
  <w:footnote w:id="2">
    <w:p w14:paraId="4E2A831D" w14:textId="77777777" w:rsidR="0001556E" w:rsidRPr="00327282" w:rsidRDefault="0001556E" w:rsidP="0001556E">
      <w:pPr>
        <w:pStyle w:val="FootnoteText"/>
        <w:rPr>
          <w:color w:val="632304"/>
          <w:sz w:val="18"/>
          <w:szCs w:val="18"/>
          <w:lang w:val="en-CA"/>
        </w:rPr>
      </w:pPr>
      <w:r w:rsidRPr="00327282">
        <w:rPr>
          <w:rStyle w:val="FootnoteReference"/>
          <w:color w:val="632304"/>
          <w:sz w:val="18"/>
          <w:szCs w:val="18"/>
        </w:rPr>
        <w:footnoteRef/>
      </w:r>
      <w:r w:rsidRPr="00327282">
        <w:rPr>
          <w:color w:val="632304"/>
          <w:sz w:val="18"/>
          <w:szCs w:val="18"/>
          <w:lang w:val="en-CA"/>
        </w:rPr>
        <w:t xml:space="preserve"> </w:t>
      </w:r>
      <w:r w:rsidRPr="00327282">
        <w:rPr>
          <w:color w:val="632304"/>
          <w:sz w:val="14"/>
          <w:szCs w:val="14"/>
          <w:lang w:val="en-CA"/>
        </w:rPr>
        <w:t>A link to the Telefilm website should be included whenever possible.</w:t>
      </w:r>
    </w:p>
  </w:footnote>
  <w:footnote w:id="3">
    <w:p w14:paraId="4FF4CD45" w14:textId="77777777" w:rsidR="0001556E" w:rsidRPr="00D5405B" w:rsidRDefault="0001556E" w:rsidP="0001556E">
      <w:pPr>
        <w:pStyle w:val="FootnoteText"/>
        <w:rPr>
          <w:color w:val="9B0029"/>
          <w:sz w:val="18"/>
          <w:szCs w:val="18"/>
          <w:lang w:val="en-CA"/>
        </w:rPr>
      </w:pPr>
      <w:r w:rsidRPr="00327282">
        <w:rPr>
          <w:rStyle w:val="FootnoteReference"/>
          <w:color w:val="632304"/>
          <w:sz w:val="18"/>
          <w:szCs w:val="18"/>
        </w:rPr>
        <w:footnoteRef/>
      </w:r>
      <w:r w:rsidRPr="00327282">
        <w:rPr>
          <w:color w:val="632304"/>
          <w:sz w:val="18"/>
          <w:szCs w:val="18"/>
          <w:lang w:val="en-CA"/>
        </w:rPr>
        <w:t xml:space="preserve"> </w:t>
      </w:r>
      <w:r w:rsidRPr="00327282">
        <w:rPr>
          <w:color w:val="632304"/>
          <w:sz w:val="14"/>
          <w:szCs w:val="14"/>
          <w:lang w:val="en-CA"/>
        </w:rPr>
        <w:t>Please note that the Telefilm logo should appear separately, regardless of whether the Government of Canada logo is included or not.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3767C" w14:textId="6DE1C177" w:rsidR="00BA18F2" w:rsidRPr="008F7D33" w:rsidRDefault="00040C0E">
    <w:pPr>
      <w:pStyle w:val="Header"/>
    </w:pPr>
    <w:r w:rsidRPr="008F7D33">
      <w:rPr>
        <w:noProof/>
      </w:rPr>
      <w:drawing>
        <wp:inline distT="0" distB="0" distL="0" distR="0" wp14:anchorId="08C7E21A" wp14:editId="73783659">
          <wp:extent cx="1473625" cy="366044"/>
          <wp:effectExtent l="0" t="0" r="0" b="0"/>
          <wp:docPr id="1326471755" name="Image 1" descr="Une image contenant noir, obscurit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296036" name="Image 1" descr="Une image contenant noir, obscurité&#10;&#10;Le contenu généré par l’IA peut être incorrect."/>
                  <pic:cNvPicPr/>
                </pic:nvPicPr>
                <pic:blipFill>
                  <a:blip r:embed="rId1">
                    <a:extLst>
                      <a:ext uri="{28A0092B-C50C-407E-A947-70E740481C1C}">
                        <a14:useLocalDpi xmlns:a14="http://schemas.microsoft.com/office/drawing/2010/main"/>
                      </a:ext>
                    </a:extLst>
                  </a:blip>
                  <a:stretch>
                    <a:fillRect/>
                  </a:stretch>
                </pic:blipFill>
                <pic:spPr>
                  <a:xfrm>
                    <a:off x="0" y="0"/>
                    <a:ext cx="1473625" cy="36604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07FAF"/>
    <w:multiLevelType w:val="hybridMultilevel"/>
    <w:tmpl w:val="85FCA44A"/>
    <w:lvl w:ilvl="0" w:tplc="0C0C0001">
      <w:start w:val="1"/>
      <w:numFmt w:val="bullet"/>
      <w:lvlText w:val=""/>
      <w:lvlJc w:val="left"/>
      <w:pPr>
        <w:ind w:left="360" w:hanging="360"/>
      </w:pPr>
      <w:rPr>
        <w:rFonts w:ascii="Symbol" w:hAnsi="Symbol" w:hint="default"/>
        <w:color w:val="00A93F" w:themeColor="accent5"/>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C24754"/>
    <w:multiLevelType w:val="hybridMultilevel"/>
    <w:tmpl w:val="EE8E57DA"/>
    <w:lvl w:ilvl="0" w:tplc="DFE02B46">
      <w:start w:val="1"/>
      <w:numFmt w:val="decimal"/>
      <w:lvlText w:val="•"/>
      <w:lvlJc w:val="left"/>
      <w:pPr>
        <w:ind w:left="1664" w:hanging="360"/>
      </w:pPr>
    </w:lvl>
    <w:lvl w:ilvl="1" w:tplc="97806E02">
      <w:start w:val="1"/>
      <w:numFmt w:val="lowerLetter"/>
      <w:lvlText w:val="%2."/>
      <w:lvlJc w:val="left"/>
      <w:pPr>
        <w:ind w:left="2384" w:hanging="360"/>
      </w:pPr>
    </w:lvl>
    <w:lvl w:ilvl="2" w:tplc="C42C7F30">
      <w:start w:val="1"/>
      <w:numFmt w:val="lowerRoman"/>
      <w:lvlText w:val="%3."/>
      <w:lvlJc w:val="right"/>
      <w:pPr>
        <w:ind w:left="3104" w:hanging="180"/>
      </w:pPr>
    </w:lvl>
    <w:lvl w:ilvl="3" w:tplc="B4B63A72">
      <w:start w:val="1"/>
      <w:numFmt w:val="decimal"/>
      <w:lvlText w:val="%4."/>
      <w:lvlJc w:val="left"/>
      <w:pPr>
        <w:ind w:left="3824" w:hanging="360"/>
      </w:pPr>
    </w:lvl>
    <w:lvl w:ilvl="4" w:tplc="902E972A">
      <w:start w:val="1"/>
      <w:numFmt w:val="lowerLetter"/>
      <w:lvlText w:val="%5."/>
      <w:lvlJc w:val="left"/>
      <w:pPr>
        <w:ind w:left="4544" w:hanging="360"/>
      </w:pPr>
    </w:lvl>
    <w:lvl w:ilvl="5" w:tplc="BEF8C978">
      <w:start w:val="1"/>
      <w:numFmt w:val="lowerRoman"/>
      <w:lvlText w:val="%6."/>
      <w:lvlJc w:val="right"/>
      <w:pPr>
        <w:ind w:left="5264" w:hanging="180"/>
      </w:pPr>
    </w:lvl>
    <w:lvl w:ilvl="6" w:tplc="9F8AFFFA">
      <w:start w:val="1"/>
      <w:numFmt w:val="decimal"/>
      <w:lvlText w:val="%7."/>
      <w:lvlJc w:val="left"/>
      <w:pPr>
        <w:ind w:left="5984" w:hanging="360"/>
      </w:pPr>
    </w:lvl>
    <w:lvl w:ilvl="7" w:tplc="9D5A1530">
      <w:start w:val="1"/>
      <w:numFmt w:val="lowerLetter"/>
      <w:lvlText w:val="%8."/>
      <w:lvlJc w:val="left"/>
      <w:pPr>
        <w:ind w:left="6704" w:hanging="360"/>
      </w:pPr>
    </w:lvl>
    <w:lvl w:ilvl="8" w:tplc="1CB00108">
      <w:start w:val="1"/>
      <w:numFmt w:val="lowerRoman"/>
      <w:lvlText w:val="%9."/>
      <w:lvlJc w:val="right"/>
      <w:pPr>
        <w:ind w:left="7424" w:hanging="180"/>
      </w:pPr>
    </w:lvl>
  </w:abstractNum>
  <w:abstractNum w:abstractNumId="2" w15:restartNumberingAfterBreak="0">
    <w:nsid w:val="08584902"/>
    <w:multiLevelType w:val="hybridMultilevel"/>
    <w:tmpl w:val="C97E59B0"/>
    <w:lvl w:ilvl="0" w:tplc="FFFFFFFF">
      <w:start w:val="1"/>
      <w:numFmt w:val="decimal"/>
      <w:lvlText w:val="%1)"/>
      <w:lvlJc w:val="left"/>
      <w:pPr>
        <w:ind w:left="1429" w:hanging="360"/>
      </w:pPr>
      <w:rPr>
        <w:color w:val="C00000"/>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 w15:restartNumberingAfterBreak="0">
    <w:nsid w:val="0DDC6D53"/>
    <w:multiLevelType w:val="multilevel"/>
    <w:tmpl w:val="4BAEAF48"/>
    <w:styleLink w:val="CurrentList1"/>
    <w:lvl w:ilvl="0">
      <w:start w:val="1"/>
      <w:numFmt w:val="decimal"/>
      <w:lvlText w:val="%1)"/>
      <w:lvlJc w:val="left"/>
      <w:pPr>
        <w:ind w:left="720" w:hanging="360"/>
      </w:pPr>
      <w:rPr>
        <w:color w:val="C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0007180"/>
    <w:multiLevelType w:val="hybridMultilevel"/>
    <w:tmpl w:val="BB7288CA"/>
    <w:lvl w:ilvl="0" w:tplc="3EB04C14">
      <w:start w:val="1"/>
      <w:numFmt w:val="bullet"/>
      <w:lvlText w:val=""/>
      <w:lvlJc w:val="left"/>
      <w:pPr>
        <w:ind w:left="1429" w:hanging="360"/>
      </w:pPr>
      <w:rPr>
        <w:rFonts w:ascii="Symbol" w:hAnsi="Symbol" w:hint="default"/>
        <w:color w:val="E8394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4549CF"/>
    <w:multiLevelType w:val="hybridMultilevel"/>
    <w:tmpl w:val="95FC5866"/>
    <w:lvl w:ilvl="0" w:tplc="10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0885D53"/>
    <w:multiLevelType w:val="hybridMultilevel"/>
    <w:tmpl w:val="EEDE7E30"/>
    <w:lvl w:ilvl="0" w:tplc="71FA25A8">
      <w:start w:val="1"/>
      <w:numFmt w:val="bullet"/>
      <w:pStyle w:val="Bullet"/>
      <w:lvlText w:val=""/>
      <w:lvlJc w:val="left"/>
      <w:pPr>
        <w:ind w:left="684" w:hanging="360"/>
      </w:pPr>
      <w:rPr>
        <w:rFonts w:ascii="Symbol" w:hAnsi="Symbol" w:hint="default"/>
        <w:color w:val="00A93F" w:themeColor="accent5"/>
      </w:rPr>
    </w:lvl>
    <w:lvl w:ilvl="1" w:tplc="FFFFFFFF">
      <w:start w:val="1"/>
      <w:numFmt w:val="lowerLetter"/>
      <w:lvlText w:val="%2."/>
      <w:lvlJc w:val="left"/>
      <w:pPr>
        <w:ind w:left="1404" w:hanging="360"/>
      </w:pPr>
    </w:lvl>
    <w:lvl w:ilvl="2" w:tplc="FFFFFFFF" w:tentative="1">
      <w:start w:val="1"/>
      <w:numFmt w:val="lowerRoman"/>
      <w:lvlText w:val="%3."/>
      <w:lvlJc w:val="right"/>
      <w:pPr>
        <w:ind w:left="2124" w:hanging="180"/>
      </w:pPr>
    </w:lvl>
    <w:lvl w:ilvl="3" w:tplc="FFFFFFFF" w:tentative="1">
      <w:start w:val="1"/>
      <w:numFmt w:val="decimal"/>
      <w:lvlText w:val="%4."/>
      <w:lvlJc w:val="left"/>
      <w:pPr>
        <w:ind w:left="2844" w:hanging="360"/>
      </w:pPr>
    </w:lvl>
    <w:lvl w:ilvl="4" w:tplc="FFFFFFFF" w:tentative="1">
      <w:start w:val="1"/>
      <w:numFmt w:val="lowerLetter"/>
      <w:lvlText w:val="%5."/>
      <w:lvlJc w:val="left"/>
      <w:pPr>
        <w:ind w:left="3564" w:hanging="360"/>
      </w:pPr>
    </w:lvl>
    <w:lvl w:ilvl="5" w:tplc="FFFFFFFF" w:tentative="1">
      <w:start w:val="1"/>
      <w:numFmt w:val="lowerRoman"/>
      <w:lvlText w:val="%6."/>
      <w:lvlJc w:val="right"/>
      <w:pPr>
        <w:ind w:left="4284" w:hanging="180"/>
      </w:pPr>
    </w:lvl>
    <w:lvl w:ilvl="6" w:tplc="FFFFFFFF" w:tentative="1">
      <w:start w:val="1"/>
      <w:numFmt w:val="decimal"/>
      <w:lvlText w:val="%7."/>
      <w:lvlJc w:val="left"/>
      <w:pPr>
        <w:ind w:left="5004" w:hanging="360"/>
      </w:pPr>
    </w:lvl>
    <w:lvl w:ilvl="7" w:tplc="FFFFFFFF" w:tentative="1">
      <w:start w:val="1"/>
      <w:numFmt w:val="lowerLetter"/>
      <w:lvlText w:val="%8."/>
      <w:lvlJc w:val="left"/>
      <w:pPr>
        <w:ind w:left="5724" w:hanging="360"/>
      </w:pPr>
    </w:lvl>
    <w:lvl w:ilvl="8" w:tplc="FFFFFFFF" w:tentative="1">
      <w:start w:val="1"/>
      <w:numFmt w:val="lowerRoman"/>
      <w:lvlText w:val="%9."/>
      <w:lvlJc w:val="right"/>
      <w:pPr>
        <w:ind w:left="6444" w:hanging="180"/>
      </w:pPr>
    </w:lvl>
  </w:abstractNum>
  <w:abstractNum w:abstractNumId="7" w15:restartNumberingAfterBreak="0">
    <w:nsid w:val="13A01A4E"/>
    <w:multiLevelType w:val="multilevel"/>
    <w:tmpl w:val="8EB43AAA"/>
    <w:lvl w:ilvl="0">
      <w:start w:val="1"/>
      <w:numFmt w:val="bullet"/>
      <w:lvlText w:val=""/>
      <w:lvlJc w:val="left"/>
      <w:pPr>
        <w:tabs>
          <w:tab w:val="num" w:pos="720"/>
        </w:tabs>
        <w:ind w:left="720" w:hanging="360"/>
      </w:pPr>
      <w:rPr>
        <w:rFonts w:ascii="Symbol" w:hAnsi="Symbol" w:hint="default"/>
        <w:color w:val="C0000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5616787"/>
    <w:multiLevelType w:val="multilevel"/>
    <w:tmpl w:val="F42864A4"/>
    <w:lvl w:ilvl="0">
      <w:numFmt w:val="bullet"/>
      <w:lvlText w:val="•"/>
      <w:lvlJc w:val="left"/>
      <w:pPr>
        <w:tabs>
          <w:tab w:val="num" w:pos="0"/>
        </w:tabs>
        <w:ind w:left="364" w:hanging="360"/>
      </w:pPr>
      <w:rPr>
        <w:rFonts w:ascii="Arial" w:hAnsi="Arial" w:cs="Arial" w:hint="default"/>
        <w:w w:val="100"/>
        <w:sz w:val="22"/>
        <w:szCs w:val="22"/>
        <w:lang w:val="fr-CA" w:eastAsia="fr-CA" w:bidi="fr-CA"/>
      </w:rPr>
    </w:lvl>
    <w:lvl w:ilvl="1">
      <w:numFmt w:val="bullet"/>
      <w:lvlText w:val=""/>
      <w:lvlJc w:val="left"/>
      <w:pPr>
        <w:tabs>
          <w:tab w:val="num" w:pos="0"/>
        </w:tabs>
        <w:ind w:left="630" w:hanging="360"/>
      </w:pPr>
      <w:rPr>
        <w:rFonts w:ascii="Symbol" w:hAnsi="Symbol" w:cs="Symbol" w:hint="default"/>
        <w:lang w:val="fr-CA" w:eastAsia="fr-CA" w:bidi="fr-CA"/>
      </w:rPr>
    </w:lvl>
    <w:lvl w:ilvl="2">
      <w:numFmt w:val="bullet"/>
      <w:lvlText w:val=""/>
      <w:lvlJc w:val="left"/>
      <w:pPr>
        <w:tabs>
          <w:tab w:val="num" w:pos="0"/>
        </w:tabs>
        <w:ind w:left="900" w:hanging="360"/>
      </w:pPr>
      <w:rPr>
        <w:rFonts w:ascii="Symbol" w:hAnsi="Symbol" w:cs="Symbol" w:hint="default"/>
        <w:lang w:val="fr-CA" w:eastAsia="fr-CA" w:bidi="fr-CA"/>
      </w:rPr>
    </w:lvl>
    <w:lvl w:ilvl="3">
      <w:numFmt w:val="bullet"/>
      <w:lvlText w:val=""/>
      <w:lvlJc w:val="left"/>
      <w:pPr>
        <w:tabs>
          <w:tab w:val="num" w:pos="0"/>
        </w:tabs>
        <w:ind w:left="1170" w:hanging="360"/>
      </w:pPr>
      <w:rPr>
        <w:rFonts w:ascii="Symbol" w:hAnsi="Symbol" w:cs="Symbol" w:hint="default"/>
        <w:lang w:val="fr-CA" w:eastAsia="fr-CA" w:bidi="fr-CA"/>
      </w:rPr>
    </w:lvl>
    <w:lvl w:ilvl="4">
      <w:numFmt w:val="bullet"/>
      <w:lvlText w:val=""/>
      <w:lvlJc w:val="left"/>
      <w:pPr>
        <w:tabs>
          <w:tab w:val="num" w:pos="0"/>
        </w:tabs>
        <w:ind w:left="1440" w:hanging="360"/>
      </w:pPr>
      <w:rPr>
        <w:rFonts w:ascii="Symbol" w:hAnsi="Symbol" w:cs="Symbol" w:hint="default"/>
        <w:lang w:val="fr-CA" w:eastAsia="fr-CA" w:bidi="fr-CA"/>
      </w:rPr>
    </w:lvl>
    <w:lvl w:ilvl="5">
      <w:numFmt w:val="bullet"/>
      <w:lvlText w:val=""/>
      <w:lvlJc w:val="left"/>
      <w:pPr>
        <w:tabs>
          <w:tab w:val="num" w:pos="0"/>
        </w:tabs>
        <w:ind w:left="1711" w:hanging="360"/>
      </w:pPr>
      <w:rPr>
        <w:rFonts w:ascii="Symbol" w:hAnsi="Symbol" w:cs="Symbol" w:hint="default"/>
        <w:lang w:val="fr-CA" w:eastAsia="fr-CA" w:bidi="fr-CA"/>
      </w:rPr>
    </w:lvl>
    <w:lvl w:ilvl="6">
      <w:numFmt w:val="bullet"/>
      <w:lvlText w:val=""/>
      <w:lvlJc w:val="left"/>
      <w:pPr>
        <w:tabs>
          <w:tab w:val="num" w:pos="0"/>
        </w:tabs>
        <w:ind w:left="1981" w:hanging="360"/>
      </w:pPr>
      <w:rPr>
        <w:rFonts w:ascii="Symbol" w:hAnsi="Symbol" w:cs="Symbol" w:hint="default"/>
        <w:lang w:val="fr-CA" w:eastAsia="fr-CA" w:bidi="fr-CA"/>
      </w:rPr>
    </w:lvl>
    <w:lvl w:ilvl="7">
      <w:numFmt w:val="bullet"/>
      <w:lvlText w:val=""/>
      <w:lvlJc w:val="left"/>
      <w:pPr>
        <w:tabs>
          <w:tab w:val="num" w:pos="0"/>
        </w:tabs>
        <w:ind w:left="2251" w:hanging="360"/>
      </w:pPr>
      <w:rPr>
        <w:rFonts w:ascii="Symbol" w:hAnsi="Symbol" w:cs="Symbol" w:hint="default"/>
        <w:lang w:val="fr-CA" w:eastAsia="fr-CA" w:bidi="fr-CA"/>
      </w:rPr>
    </w:lvl>
    <w:lvl w:ilvl="8">
      <w:numFmt w:val="bullet"/>
      <w:lvlText w:val=""/>
      <w:lvlJc w:val="left"/>
      <w:pPr>
        <w:tabs>
          <w:tab w:val="num" w:pos="0"/>
        </w:tabs>
        <w:ind w:left="2521" w:hanging="360"/>
      </w:pPr>
      <w:rPr>
        <w:rFonts w:ascii="Symbol" w:hAnsi="Symbol" w:cs="Symbol" w:hint="default"/>
        <w:lang w:val="fr-CA" w:eastAsia="fr-CA" w:bidi="fr-CA"/>
      </w:rPr>
    </w:lvl>
  </w:abstractNum>
  <w:abstractNum w:abstractNumId="9" w15:restartNumberingAfterBreak="0">
    <w:nsid w:val="16684A32"/>
    <w:multiLevelType w:val="hybridMultilevel"/>
    <w:tmpl w:val="BB227BC8"/>
    <w:lvl w:ilvl="0" w:tplc="4D6823AC">
      <w:start w:val="1"/>
      <w:numFmt w:val="decimal"/>
      <w:lvlText w:val="%1)"/>
      <w:lvlJc w:val="left"/>
      <w:pPr>
        <w:ind w:left="1069" w:hanging="360"/>
      </w:pPr>
      <w:rPr>
        <w:color w:val="C00000"/>
      </w:rPr>
    </w:lvl>
    <w:lvl w:ilvl="1" w:tplc="0C0C0019">
      <w:start w:val="1"/>
      <w:numFmt w:val="lowerLetter"/>
      <w:lvlText w:val="%2."/>
      <w:lvlJc w:val="left"/>
      <w:pPr>
        <w:ind w:left="1789" w:hanging="360"/>
      </w:pPr>
    </w:lvl>
    <w:lvl w:ilvl="2" w:tplc="0C0C001B" w:tentative="1">
      <w:start w:val="1"/>
      <w:numFmt w:val="lowerRoman"/>
      <w:lvlText w:val="%3."/>
      <w:lvlJc w:val="right"/>
      <w:pPr>
        <w:ind w:left="2509" w:hanging="180"/>
      </w:pPr>
    </w:lvl>
    <w:lvl w:ilvl="3" w:tplc="0C0C000F" w:tentative="1">
      <w:start w:val="1"/>
      <w:numFmt w:val="decimal"/>
      <w:lvlText w:val="%4."/>
      <w:lvlJc w:val="left"/>
      <w:pPr>
        <w:ind w:left="3229" w:hanging="360"/>
      </w:pPr>
    </w:lvl>
    <w:lvl w:ilvl="4" w:tplc="0C0C0019" w:tentative="1">
      <w:start w:val="1"/>
      <w:numFmt w:val="lowerLetter"/>
      <w:lvlText w:val="%5."/>
      <w:lvlJc w:val="left"/>
      <w:pPr>
        <w:ind w:left="3949" w:hanging="360"/>
      </w:pPr>
    </w:lvl>
    <w:lvl w:ilvl="5" w:tplc="0C0C001B" w:tentative="1">
      <w:start w:val="1"/>
      <w:numFmt w:val="lowerRoman"/>
      <w:lvlText w:val="%6."/>
      <w:lvlJc w:val="right"/>
      <w:pPr>
        <w:ind w:left="4669" w:hanging="180"/>
      </w:pPr>
    </w:lvl>
    <w:lvl w:ilvl="6" w:tplc="0C0C000F" w:tentative="1">
      <w:start w:val="1"/>
      <w:numFmt w:val="decimal"/>
      <w:lvlText w:val="%7."/>
      <w:lvlJc w:val="left"/>
      <w:pPr>
        <w:ind w:left="5389" w:hanging="360"/>
      </w:pPr>
    </w:lvl>
    <w:lvl w:ilvl="7" w:tplc="0C0C0019" w:tentative="1">
      <w:start w:val="1"/>
      <w:numFmt w:val="lowerLetter"/>
      <w:lvlText w:val="%8."/>
      <w:lvlJc w:val="left"/>
      <w:pPr>
        <w:ind w:left="6109" w:hanging="360"/>
      </w:pPr>
    </w:lvl>
    <w:lvl w:ilvl="8" w:tplc="0C0C001B" w:tentative="1">
      <w:start w:val="1"/>
      <w:numFmt w:val="lowerRoman"/>
      <w:lvlText w:val="%9."/>
      <w:lvlJc w:val="right"/>
      <w:pPr>
        <w:ind w:left="6829" w:hanging="180"/>
      </w:pPr>
    </w:lvl>
  </w:abstractNum>
  <w:abstractNum w:abstractNumId="10" w15:restartNumberingAfterBreak="0">
    <w:nsid w:val="1F007F37"/>
    <w:multiLevelType w:val="hybridMultilevel"/>
    <w:tmpl w:val="593E208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23581243"/>
    <w:multiLevelType w:val="hybridMultilevel"/>
    <w:tmpl w:val="AA54DCD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2C6B42E7"/>
    <w:multiLevelType w:val="hybridMultilevel"/>
    <w:tmpl w:val="FEBE5970"/>
    <w:lvl w:ilvl="0" w:tplc="B20AA00C">
      <w:start w:val="1"/>
      <w:numFmt w:val="bullet"/>
      <w:lvlText w:val=""/>
      <w:lvlJc w:val="left"/>
      <w:pPr>
        <w:ind w:left="1069" w:hanging="360"/>
      </w:pPr>
      <w:rPr>
        <w:rFonts w:ascii="Symbol" w:hAnsi="Symbol" w:hint="default"/>
        <w:color w:val="C00000"/>
      </w:rPr>
    </w:lvl>
    <w:lvl w:ilvl="1" w:tplc="0C0C0003" w:tentative="1">
      <w:start w:val="1"/>
      <w:numFmt w:val="bullet"/>
      <w:lvlText w:val="o"/>
      <w:lvlJc w:val="left"/>
      <w:pPr>
        <w:ind w:left="1789" w:hanging="360"/>
      </w:pPr>
      <w:rPr>
        <w:rFonts w:ascii="Courier New" w:hAnsi="Courier New" w:cs="Courier New" w:hint="default"/>
      </w:rPr>
    </w:lvl>
    <w:lvl w:ilvl="2" w:tplc="0C0C0005" w:tentative="1">
      <w:start w:val="1"/>
      <w:numFmt w:val="bullet"/>
      <w:lvlText w:val=""/>
      <w:lvlJc w:val="left"/>
      <w:pPr>
        <w:ind w:left="2509" w:hanging="360"/>
      </w:pPr>
      <w:rPr>
        <w:rFonts w:ascii="Wingdings" w:hAnsi="Wingdings" w:hint="default"/>
      </w:rPr>
    </w:lvl>
    <w:lvl w:ilvl="3" w:tplc="0C0C0001" w:tentative="1">
      <w:start w:val="1"/>
      <w:numFmt w:val="bullet"/>
      <w:lvlText w:val=""/>
      <w:lvlJc w:val="left"/>
      <w:pPr>
        <w:ind w:left="3229" w:hanging="360"/>
      </w:pPr>
      <w:rPr>
        <w:rFonts w:ascii="Symbol" w:hAnsi="Symbol" w:hint="default"/>
      </w:rPr>
    </w:lvl>
    <w:lvl w:ilvl="4" w:tplc="0C0C0003" w:tentative="1">
      <w:start w:val="1"/>
      <w:numFmt w:val="bullet"/>
      <w:lvlText w:val="o"/>
      <w:lvlJc w:val="left"/>
      <w:pPr>
        <w:ind w:left="3949" w:hanging="360"/>
      </w:pPr>
      <w:rPr>
        <w:rFonts w:ascii="Courier New" w:hAnsi="Courier New" w:cs="Courier New" w:hint="default"/>
      </w:rPr>
    </w:lvl>
    <w:lvl w:ilvl="5" w:tplc="0C0C0005" w:tentative="1">
      <w:start w:val="1"/>
      <w:numFmt w:val="bullet"/>
      <w:lvlText w:val=""/>
      <w:lvlJc w:val="left"/>
      <w:pPr>
        <w:ind w:left="4669" w:hanging="360"/>
      </w:pPr>
      <w:rPr>
        <w:rFonts w:ascii="Wingdings" w:hAnsi="Wingdings" w:hint="default"/>
      </w:rPr>
    </w:lvl>
    <w:lvl w:ilvl="6" w:tplc="0C0C0001" w:tentative="1">
      <w:start w:val="1"/>
      <w:numFmt w:val="bullet"/>
      <w:lvlText w:val=""/>
      <w:lvlJc w:val="left"/>
      <w:pPr>
        <w:ind w:left="5389" w:hanging="360"/>
      </w:pPr>
      <w:rPr>
        <w:rFonts w:ascii="Symbol" w:hAnsi="Symbol" w:hint="default"/>
      </w:rPr>
    </w:lvl>
    <w:lvl w:ilvl="7" w:tplc="0C0C0003" w:tentative="1">
      <w:start w:val="1"/>
      <w:numFmt w:val="bullet"/>
      <w:lvlText w:val="o"/>
      <w:lvlJc w:val="left"/>
      <w:pPr>
        <w:ind w:left="6109" w:hanging="360"/>
      </w:pPr>
      <w:rPr>
        <w:rFonts w:ascii="Courier New" w:hAnsi="Courier New" w:cs="Courier New" w:hint="default"/>
      </w:rPr>
    </w:lvl>
    <w:lvl w:ilvl="8" w:tplc="0C0C0005" w:tentative="1">
      <w:start w:val="1"/>
      <w:numFmt w:val="bullet"/>
      <w:lvlText w:val=""/>
      <w:lvlJc w:val="left"/>
      <w:pPr>
        <w:ind w:left="6829" w:hanging="360"/>
      </w:pPr>
      <w:rPr>
        <w:rFonts w:ascii="Wingdings" w:hAnsi="Wingdings" w:hint="default"/>
      </w:rPr>
    </w:lvl>
  </w:abstractNum>
  <w:abstractNum w:abstractNumId="13" w15:restartNumberingAfterBreak="0">
    <w:nsid w:val="30393F17"/>
    <w:multiLevelType w:val="hybridMultilevel"/>
    <w:tmpl w:val="4D82F1B0"/>
    <w:lvl w:ilvl="0" w:tplc="10090013">
      <w:start w:val="1"/>
      <w:numFmt w:val="upperRoman"/>
      <w:lvlText w:val="%1."/>
      <w:lvlJc w:val="righ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317927D6"/>
    <w:multiLevelType w:val="hybridMultilevel"/>
    <w:tmpl w:val="0AF24A9C"/>
    <w:lvl w:ilvl="0" w:tplc="10090013">
      <w:start w:val="1"/>
      <w:numFmt w:val="upperRoman"/>
      <w:lvlText w:val="%1."/>
      <w:lvlJc w:val="righ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377C3DBB"/>
    <w:multiLevelType w:val="hybridMultilevel"/>
    <w:tmpl w:val="204C630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386C395B"/>
    <w:multiLevelType w:val="multilevel"/>
    <w:tmpl w:val="C6424CB4"/>
    <w:lvl w:ilvl="0">
      <w:start w:val="1"/>
      <w:numFmt w:val="decimal"/>
      <w:pStyle w:val="Heading1"/>
      <w:lvlText w:val="%1"/>
      <w:lvlJc w:val="left"/>
      <w:pPr>
        <w:ind w:left="1140" w:hanging="432"/>
      </w:pPr>
    </w:lvl>
    <w:lvl w:ilvl="1">
      <w:start w:val="1"/>
      <w:numFmt w:val="decimal"/>
      <w:pStyle w:val="Heading2"/>
      <w:lvlText w:val="%1.%2"/>
      <w:lvlJc w:val="left"/>
      <w:pPr>
        <w:ind w:left="1284" w:hanging="576"/>
      </w:pPr>
    </w:lvl>
    <w:lvl w:ilvl="2">
      <w:start w:val="1"/>
      <w:numFmt w:val="decimal"/>
      <w:pStyle w:val="Heading3"/>
      <w:lvlText w:val="%1.%2.%3"/>
      <w:lvlJc w:val="left"/>
      <w:pPr>
        <w:ind w:left="1428" w:hanging="720"/>
      </w:pPr>
    </w:lvl>
    <w:lvl w:ilvl="3">
      <w:start w:val="1"/>
      <w:numFmt w:val="decimal"/>
      <w:pStyle w:val="Heading4"/>
      <w:lvlText w:val="%1.%2.%3.%4"/>
      <w:lvlJc w:val="left"/>
      <w:pPr>
        <w:ind w:left="1572" w:hanging="864"/>
      </w:pPr>
    </w:lvl>
    <w:lvl w:ilvl="4">
      <w:start w:val="1"/>
      <w:numFmt w:val="decimal"/>
      <w:pStyle w:val="Heading5"/>
      <w:lvlText w:val="%1.%2.%3.%4.%5"/>
      <w:lvlJc w:val="left"/>
      <w:pPr>
        <w:ind w:left="1716" w:hanging="1008"/>
      </w:pPr>
    </w:lvl>
    <w:lvl w:ilvl="5">
      <w:start w:val="1"/>
      <w:numFmt w:val="decimal"/>
      <w:pStyle w:val="Heading6"/>
      <w:lvlText w:val="%1.%2.%3.%4.%5.%6"/>
      <w:lvlJc w:val="left"/>
      <w:pPr>
        <w:ind w:left="1860" w:hanging="1152"/>
      </w:pPr>
    </w:lvl>
    <w:lvl w:ilvl="6">
      <w:start w:val="1"/>
      <w:numFmt w:val="decimal"/>
      <w:pStyle w:val="Heading7"/>
      <w:lvlText w:val="%1.%2.%3.%4.%5.%6.%7"/>
      <w:lvlJc w:val="left"/>
      <w:pPr>
        <w:ind w:left="2004" w:hanging="1296"/>
      </w:pPr>
    </w:lvl>
    <w:lvl w:ilvl="7">
      <w:start w:val="1"/>
      <w:numFmt w:val="decimal"/>
      <w:pStyle w:val="Heading8"/>
      <w:lvlText w:val="%1.%2.%3.%4.%5.%6.%7.%8"/>
      <w:lvlJc w:val="left"/>
      <w:pPr>
        <w:ind w:left="2148" w:hanging="1440"/>
      </w:pPr>
    </w:lvl>
    <w:lvl w:ilvl="8">
      <w:start w:val="1"/>
      <w:numFmt w:val="decimal"/>
      <w:pStyle w:val="Heading9"/>
      <w:lvlText w:val="%1.%2.%3.%4.%5.%6.%7.%8.%9"/>
      <w:lvlJc w:val="left"/>
      <w:pPr>
        <w:ind w:left="2292" w:hanging="1584"/>
      </w:pPr>
    </w:lvl>
  </w:abstractNum>
  <w:abstractNum w:abstractNumId="17" w15:restartNumberingAfterBreak="0">
    <w:nsid w:val="394B2EF3"/>
    <w:multiLevelType w:val="hybridMultilevel"/>
    <w:tmpl w:val="D414C45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3C275E4D"/>
    <w:multiLevelType w:val="hybridMultilevel"/>
    <w:tmpl w:val="B80EA09C"/>
    <w:lvl w:ilvl="0" w:tplc="09BA86FA">
      <w:start w:val="1"/>
      <w:numFmt w:val="bullet"/>
      <w:lvlText w:val=""/>
      <w:lvlJc w:val="left"/>
      <w:pPr>
        <w:ind w:left="1069" w:hanging="360"/>
      </w:pPr>
      <w:rPr>
        <w:rFonts w:ascii="Symbol" w:hAnsi="Symbol" w:hint="default"/>
        <w:color w:val="C00000"/>
      </w:rPr>
    </w:lvl>
    <w:lvl w:ilvl="1" w:tplc="FFFFFFFF">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9" w15:restartNumberingAfterBreak="0">
    <w:nsid w:val="3D1757E9"/>
    <w:multiLevelType w:val="multilevel"/>
    <w:tmpl w:val="17624C3C"/>
    <w:lvl w:ilvl="0">
      <w:start w:val="1"/>
      <w:numFmt w:val="lowerRoman"/>
      <w:lvlText w:val="%1."/>
      <w:lvlJc w:val="right"/>
      <w:pPr>
        <w:tabs>
          <w:tab w:val="num" w:pos="720"/>
        </w:tabs>
        <w:ind w:left="720" w:hanging="360"/>
      </w:pPr>
      <w:rPr>
        <w:color w:val="C00000"/>
      </w:rPr>
    </w:lvl>
    <w:lvl w:ilvl="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0" w15:restartNumberingAfterBreak="0">
    <w:nsid w:val="400714F1"/>
    <w:multiLevelType w:val="hybridMultilevel"/>
    <w:tmpl w:val="1E82A63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41FF0F3C"/>
    <w:multiLevelType w:val="multilevel"/>
    <w:tmpl w:val="4F4222FE"/>
    <w:lvl w:ilvl="0">
      <w:start w:val="1"/>
      <w:numFmt w:val="bullet"/>
      <w:lvlText w:val=""/>
      <w:lvlJc w:val="left"/>
      <w:pPr>
        <w:tabs>
          <w:tab w:val="num" w:pos="0"/>
        </w:tabs>
        <w:ind w:left="260" w:hanging="360"/>
      </w:pPr>
      <w:rPr>
        <w:rFonts w:ascii="Symbol" w:hAnsi="Symbol" w:cs="Symbol" w:hint="default"/>
      </w:rPr>
    </w:lvl>
    <w:lvl w:ilvl="1">
      <w:start w:val="1"/>
      <w:numFmt w:val="bullet"/>
      <w:lvlText w:val="o"/>
      <w:lvlJc w:val="left"/>
      <w:pPr>
        <w:tabs>
          <w:tab w:val="num" w:pos="0"/>
        </w:tabs>
        <w:ind w:left="980" w:hanging="360"/>
      </w:pPr>
      <w:rPr>
        <w:rFonts w:ascii="Courier New" w:hAnsi="Courier New" w:cs="Courier New" w:hint="default"/>
      </w:rPr>
    </w:lvl>
    <w:lvl w:ilvl="2">
      <w:start w:val="1"/>
      <w:numFmt w:val="bullet"/>
      <w:lvlText w:val=""/>
      <w:lvlJc w:val="left"/>
      <w:pPr>
        <w:tabs>
          <w:tab w:val="num" w:pos="0"/>
        </w:tabs>
        <w:ind w:left="1700" w:hanging="360"/>
      </w:pPr>
      <w:rPr>
        <w:rFonts w:ascii="Wingdings" w:hAnsi="Wingdings" w:cs="Wingdings" w:hint="default"/>
      </w:rPr>
    </w:lvl>
    <w:lvl w:ilvl="3">
      <w:start w:val="1"/>
      <w:numFmt w:val="bullet"/>
      <w:lvlText w:val=""/>
      <w:lvlJc w:val="left"/>
      <w:pPr>
        <w:tabs>
          <w:tab w:val="num" w:pos="0"/>
        </w:tabs>
        <w:ind w:left="2420" w:hanging="360"/>
      </w:pPr>
      <w:rPr>
        <w:rFonts w:ascii="Symbol" w:hAnsi="Symbol" w:cs="Symbol" w:hint="default"/>
      </w:rPr>
    </w:lvl>
    <w:lvl w:ilvl="4">
      <w:start w:val="1"/>
      <w:numFmt w:val="bullet"/>
      <w:lvlText w:val="o"/>
      <w:lvlJc w:val="left"/>
      <w:pPr>
        <w:tabs>
          <w:tab w:val="num" w:pos="0"/>
        </w:tabs>
        <w:ind w:left="3140" w:hanging="360"/>
      </w:pPr>
      <w:rPr>
        <w:rFonts w:ascii="Courier New" w:hAnsi="Courier New" w:cs="Courier New" w:hint="default"/>
      </w:rPr>
    </w:lvl>
    <w:lvl w:ilvl="5">
      <w:start w:val="1"/>
      <w:numFmt w:val="bullet"/>
      <w:lvlText w:val=""/>
      <w:lvlJc w:val="left"/>
      <w:pPr>
        <w:tabs>
          <w:tab w:val="num" w:pos="0"/>
        </w:tabs>
        <w:ind w:left="3860" w:hanging="360"/>
      </w:pPr>
      <w:rPr>
        <w:rFonts w:ascii="Wingdings" w:hAnsi="Wingdings" w:cs="Wingdings" w:hint="default"/>
      </w:rPr>
    </w:lvl>
    <w:lvl w:ilvl="6">
      <w:start w:val="1"/>
      <w:numFmt w:val="bullet"/>
      <w:lvlText w:val=""/>
      <w:lvlJc w:val="left"/>
      <w:pPr>
        <w:tabs>
          <w:tab w:val="num" w:pos="0"/>
        </w:tabs>
        <w:ind w:left="4580" w:hanging="360"/>
      </w:pPr>
      <w:rPr>
        <w:rFonts w:ascii="Symbol" w:hAnsi="Symbol" w:cs="Symbol" w:hint="default"/>
      </w:rPr>
    </w:lvl>
    <w:lvl w:ilvl="7">
      <w:start w:val="1"/>
      <w:numFmt w:val="bullet"/>
      <w:lvlText w:val="o"/>
      <w:lvlJc w:val="left"/>
      <w:pPr>
        <w:tabs>
          <w:tab w:val="num" w:pos="0"/>
        </w:tabs>
        <w:ind w:left="5300" w:hanging="360"/>
      </w:pPr>
      <w:rPr>
        <w:rFonts w:ascii="Courier New" w:hAnsi="Courier New" w:cs="Courier New" w:hint="default"/>
      </w:rPr>
    </w:lvl>
    <w:lvl w:ilvl="8">
      <w:start w:val="1"/>
      <w:numFmt w:val="bullet"/>
      <w:lvlText w:val=""/>
      <w:lvlJc w:val="left"/>
      <w:pPr>
        <w:tabs>
          <w:tab w:val="num" w:pos="0"/>
        </w:tabs>
        <w:ind w:left="6020" w:hanging="360"/>
      </w:pPr>
      <w:rPr>
        <w:rFonts w:ascii="Wingdings" w:hAnsi="Wingdings" w:cs="Wingdings" w:hint="default"/>
      </w:rPr>
    </w:lvl>
  </w:abstractNum>
  <w:abstractNum w:abstractNumId="22" w15:restartNumberingAfterBreak="0">
    <w:nsid w:val="424C1BA3"/>
    <w:multiLevelType w:val="multilevel"/>
    <w:tmpl w:val="D7A4616A"/>
    <w:lvl w:ilvl="0">
      <w:numFmt w:val="bullet"/>
      <w:lvlText w:val="•"/>
      <w:lvlJc w:val="left"/>
      <w:pPr>
        <w:tabs>
          <w:tab w:val="num" w:pos="0"/>
        </w:tabs>
        <w:ind w:left="364" w:hanging="360"/>
      </w:pPr>
      <w:rPr>
        <w:rFonts w:ascii="Arial" w:hAnsi="Arial" w:cs="Arial" w:hint="default"/>
        <w:w w:val="100"/>
        <w:sz w:val="22"/>
        <w:szCs w:val="22"/>
        <w:lang w:val="fr-CA" w:eastAsia="fr-CA" w:bidi="fr-CA"/>
      </w:rPr>
    </w:lvl>
    <w:lvl w:ilvl="1">
      <w:numFmt w:val="bullet"/>
      <w:lvlText w:val=""/>
      <w:lvlJc w:val="left"/>
      <w:pPr>
        <w:tabs>
          <w:tab w:val="num" w:pos="0"/>
        </w:tabs>
        <w:ind w:left="629" w:hanging="360"/>
      </w:pPr>
      <w:rPr>
        <w:rFonts w:ascii="Symbol" w:hAnsi="Symbol" w:cs="Symbol" w:hint="default"/>
        <w:lang w:val="fr-CA" w:eastAsia="fr-CA" w:bidi="fr-CA"/>
      </w:rPr>
    </w:lvl>
    <w:lvl w:ilvl="2">
      <w:numFmt w:val="bullet"/>
      <w:lvlText w:val=""/>
      <w:lvlJc w:val="left"/>
      <w:pPr>
        <w:tabs>
          <w:tab w:val="num" w:pos="0"/>
        </w:tabs>
        <w:ind w:left="899" w:hanging="360"/>
      </w:pPr>
      <w:rPr>
        <w:rFonts w:ascii="Symbol" w:hAnsi="Symbol" w:cs="Symbol" w:hint="default"/>
        <w:lang w:val="fr-CA" w:eastAsia="fr-CA" w:bidi="fr-CA"/>
      </w:rPr>
    </w:lvl>
    <w:lvl w:ilvl="3">
      <w:numFmt w:val="bullet"/>
      <w:lvlText w:val=""/>
      <w:lvlJc w:val="left"/>
      <w:pPr>
        <w:tabs>
          <w:tab w:val="num" w:pos="0"/>
        </w:tabs>
        <w:ind w:left="1169" w:hanging="360"/>
      </w:pPr>
      <w:rPr>
        <w:rFonts w:ascii="Symbol" w:hAnsi="Symbol" w:cs="Symbol" w:hint="default"/>
        <w:lang w:val="fr-CA" w:eastAsia="fr-CA" w:bidi="fr-CA"/>
      </w:rPr>
    </w:lvl>
    <w:lvl w:ilvl="4">
      <w:numFmt w:val="bullet"/>
      <w:lvlText w:val=""/>
      <w:lvlJc w:val="left"/>
      <w:pPr>
        <w:tabs>
          <w:tab w:val="num" w:pos="0"/>
        </w:tabs>
        <w:ind w:left="1438" w:hanging="360"/>
      </w:pPr>
      <w:rPr>
        <w:rFonts w:ascii="Symbol" w:hAnsi="Symbol" w:cs="Symbol" w:hint="default"/>
        <w:lang w:val="fr-CA" w:eastAsia="fr-CA" w:bidi="fr-CA"/>
      </w:rPr>
    </w:lvl>
    <w:lvl w:ilvl="5">
      <w:numFmt w:val="bullet"/>
      <w:lvlText w:val=""/>
      <w:lvlJc w:val="left"/>
      <w:pPr>
        <w:tabs>
          <w:tab w:val="num" w:pos="0"/>
        </w:tabs>
        <w:ind w:left="1708" w:hanging="360"/>
      </w:pPr>
      <w:rPr>
        <w:rFonts w:ascii="Symbol" w:hAnsi="Symbol" w:cs="Symbol" w:hint="default"/>
        <w:lang w:val="fr-CA" w:eastAsia="fr-CA" w:bidi="fr-CA"/>
      </w:rPr>
    </w:lvl>
    <w:lvl w:ilvl="6">
      <w:numFmt w:val="bullet"/>
      <w:lvlText w:val=""/>
      <w:lvlJc w:val="left"/>
      <w:pPr>
        <w:tabs>
          <w:tab w:val="num" w:pos="0"/>
        </w:tabs>
        <w:ind w:left="1978" w:hanging="360"/>
      </w:pPr>
      <w:rPr>
        <w:rFonts w:ascii="Symbol" w:hAnsi="Symbol" w:cs="Symbol" w:hint="default"/>
        <w:lang w:val="fr-CA" w:eastAsia="fr-CA" w:bidi="fr-CA"/>
      </w:rPr>
    </w:lvl>
    <w:lvl w:ilvl="7">
      <w:numFmt w:val="bullet"/>
      <w:lvlText w:val=""/>
      <w:lvlJc w:val="left"/>
      <w:pPr>
        <w:tabs>
          <w:tab w:val="num" w:pos="0"/>
        </w:tabs>
        <w:ind w:left="2247" w:hanging="360"/>
      </w:pPr>
      <w:rPr>
        <w:rFonts w:ascii="Symbol" w:hAnsi="Symbol" w:cs="Symbol" w:hint="default"/>
        <w:lang w:val="fr-CA" w:eastAsia="fr-CA" w:bidi="fr-CA"/>
      </w:rPr>
    </w:lvl>
    <w:lvl w:ilvl="8">
      <w:numFmt w:val="bullet"/>
      <w:lvlText w:val=""/>
      <w:lvlJc w:val="left"/>
      <w:pPr>
        <w:tabs>
          <w:tab w:val="num" w:pos="0"/>
        </w:tabs>
        <w:ind w:left="2517" w:hanging="360"/>
      </w:pPr>
      <w:rPr>
        <w:rFonts w:ascii="Symbol" w:hAnsi="Symbol" w:cs="Symbol" w:hint="default"/>
        <w:lang w:val="fr-CA" w:eastAsia="fr-CA" w:bidi="fr-CA"/>
      </w:rPr>
    </w:lvl>
  </w:abstractNum>
  <w:abstractNum w:abstractNumId="23" w15:restartNumberingAfterBreak="0">
    <w:nsid w:val="42E80484"/>
    <w:multiLevelType w:val="multilevel"/>
    <w:tmpl w:val="3F6445CA"/>
    <w:lvl w:ilvl="0">
      <w:start w:val="1"/>
      <w:numFmt w:val="bullet"/>
      <w:pStyle w:val="Traits"/>
      <w:lvlText w:val=""/>
      <w:lvlJc w:val="left"/>
      <w:pPr>
        <w:ind w:left="1429" w:hanging="360"/>
      </w:pPr>
      <w:rPr>
        <w:rFonts w:ascii="Symbol" w:hAnsi="Symbol" w:hint="default"/>
        <w:color w:val="E83946"/>
      </w:r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4" w15:restartNumberingAfterBreak="0">
    <w:nsid w:val="4625342F"/>
    <w:multiLevelType w:val="hybridMultilevel"/>
    <w:tmpl w:val="3AA0722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46AE482A"/>
    <w:multiLevelType w:val="hybridMultilevel"/>
    <w:tmpl w:val="C97E59B0"/>
    <w:lvl w:ilvl="0" w:tplc="3BBC0344">
      <w:start w:val="1"/>
      <w:numFmt w:val="decimal"/>
      <w:lvlText w:val="%1)"/>
      <w:lvlJc w:val="left"/>
      <w:pPr>
        <w:ind w:left="360" w:hanging="360"/>
      </w:pPr>
      <w:rPr>
        <w:color w:val="C00000"/>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26" w15:restartNumberingAfterBreak="0">
    <w:nsid w:val="4A0B5D8A"/>
    <w:multiLevelType w:val="hybridMultilevel"/>
    <w:tmpl w:val="69B0F488"/>
    <w:lvl w:ilvl="0" w:tplc="3232074A">
      <w:start w:val="1"/>
      <w:numFmt w:val="bullet"/>
      <w:lvlText w:val=""/>
      <w:lvlJc w:val="left"/>
      <w:pPr>
        <w:ind w:left="1429" w:hanging="360"/>
      </w:pPr>
      <w:rPr>
        <w:rFonts w:ascii="Symbol" w:hAnsi="Symbol" w:hint="default"/>
        <w:color w:val="E8394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C400269"/>
    <w:multiLevelType w:val="hybridMultilevel"/>
    <w:tmpl w:val="408C99C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4D923080"/>
    <w:multiLevelType w:val="hybridMultilevel"/>
    <w:tmpl w:val="F52A00F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15:restartNumberingAfterBreak="0">
    <w:nsid w:val="4F7C095F"/>
    <w:multiLevelType w:val="hybridMultilevel"/>
    <w:tmpl w:val="282EC1D8"/>
    <w:lvl w:ilvl="0" w:tplc="CB0AD06C">
      <w:start w:val="1"/>
      <w:numFmt w:val="bullet"/>
      <w:lvlText w:val=""/>
      <w:lvlJc w:val="left"/>
      <w:pPr>
        <w:ind w:left="720" w:hanging="360"/>
      </w:pPr>
      <w:rPr>
        <w:rFonts w:ascii="Symbol" w:hAnsi="Symbol" w:hint="default"/>
        <w:color w:val="E8394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45208E2"/>
    <w:multiLevelType w:val="multilevel"/>
    <w:tmpl w:val="112631A6"/>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1" w15:restartNumberingAfterBreak="0">
    <w:nsid w:val="59987128"/>
    <w:multiLevelType w:val="hybridMultilevel"/>
    <w:tmpl w:val="ACEE9D3C"/>
    <w:lvl w:ilvl="0" w:tplc="9806860A">
      <w:start w:val="1"/>
      <w:numFmt w:val="decimal"/>
      <w:pStyle w:val="ListParagraph"/>
      <w:lvlText w:val="%1)"/>
      <w:lvlJc w:val="left"/>
      <w:pPr>
        <w:ind w:left="360" w:hanging="360"/>
      </w:pPr>
      <w:rPr>
        <w:rFonts w:hint="default"/>
        <w:color w:val="00A93F" w:themeColor="accent5"/>
      </w:rPr>
    </w:lvl>
    <w:lvl w:ilvl="1" w:tplc="0C0C0019">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2" w15:restartNumberingAfterBreak="0">
    <w:nsid w:val="5C36F426"/>
    <w:multiLevelType w:val="hybridMultilevel"/>
    <w:tmpl w:val="8902BD8A"/>
    <w:lvl w:ilvl="0" w:tplc="08587FB4">
      <w:start w:val="1"/>
      <w:numFmt w:val="decimal"/>
      <w:lvlText w:val="•"/>
      <w:lvlJc w:val="left"/>
      <w:pPr>
        <w:ind w:left="1664" w:hanging="360"/>
      </w:pPr>
    </w:lvl>
    <w:lvl w:ilvl="1" w:tplc="8CF4FCD6">
      <w:start w:val="1"/>
      <w:numFmt w:val="lowerLetter"/>
      <w:lvlText w:val="%2."/>
      <w:lvlJc w:val="left"/>
      <w:pPr>
        <w:ind w:left="2384" w:hanging="360"/>
      </w:pPr>
    </w:lvl>
    <w:lvl w:ilvl="2" w:tplc="30EAC7B0">
      <w:start w:val="1"/>
      <w:numFmt w:val="lowerRoman"/>
      <w:lvlText w:val="%3."/>
      <w:lvlJc w:val="right"/>
      <w:pPr>
        <w:ind w:left="3104" w:hanging="180"/>
      </w:pPr>
    </w:lvl>
    <w:lvl w:ilvl="3" w:tplc="50E27396">
      <w:start w:val="1"/>
      <w:numFmt w:val="decimal"/>
      <w:lvlText w:val="%4."/>
      <w:lvlJc w:val="left"/>
      <w:pPr>
        <w:ind w:left="3824" w:hanging="360"/>
      </w:pPr>
    </w:lvl>
    <w:lvl w:ilvl="4" w:tplc="A5DC6A7C">
      <w:start w:val="1"/>
      <w:numFmt w:val="lowerLetter"/>
      <w:lvlText w:val="%5."/>
      <w:lvlJc w:val="left"/>
      <w:pPr>
        <w:ind w:left="4544" w:hanging="360"/>
      </w:pPr>
    </w:lvl>
    <w:lvl w:ilvl="5" w:tplc="6F5EC218">
      <w:start w:val="1"/>
      <w:numFmt w:val="lowerRoman"/>
      <w:lvlText w:val="%6."/>
      <w:lvlJc w:val="right"/>
      <w:pPr>
        <w:ind w:left="5264" w:hanging="180"/>
      </w:pPr>
    </w:lvl>
    <w:lvl w:ilvl="6" w:tplc="C322A5BC">
      <w:start w:val="1"/>
      <w:numFmt w:val="decimal"/>
      <w:lvlText w:val="%7."/>
      <w:lvlJc w:val="left"/>
      <w:pPr>
        <w:ind w:left="5984" w:hanging="360"/>
      </w:pPr>
    </w:lvl>
    <w:lvl w:ilvl="7" w:tplc="99EEA9F6">
      <w:start w:val="1"/>
      <w:numFmt w:val="lowerLetter"/>
      <w:lvlText w:val="%8."/>
      <w:lvlJc w:val="left"/>
      <w:pPr>
        <w:ind w:left="6704" w:hanging="360"/>
      </w:pPr>
    </w:lvl>
    <w:lvl w:ilvl="8" w:tplc="DA268672">
      <w:start w:val="1"/>
      <w:numFmt w:val="lowerRoman"/>
      <w:lvlText w:val="%9."/>
      <w:lvlJc w:val="right"/>
      <w:pPr>
        <w:ind w:left="7424" w:hanging="180"/>
      </w:pPr>
    </w:lvl>
  </w:abstractNum>
  <w:abstractNum w:abstractNumId="33" w15:restartNumberingAfterBreak="0">
    <w:nsid w:val="5FEB1627"/>
    <w:multiLevelType w:val="hybridMultilevel"/>
    <w:tmpl w:val="C5AA7FC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4" w15:restartNumberingAfterBreak="0">
    <w:nsid w:val="697D34CE"/>
    <w:multiLevelType w:val="hybridMultilevel"/>
    <w:tmpl w:val="F77E3B8E"/>
    <w:lvl w:ilvl="0" w:tplc="37087D48">
      <w:start w:val="1"/>
      <w:numFmt w:val="decimal"/>
      <w:lvlText w:val="%1."/>
      <w:lvlJc w:val="left"/>
      <w:pPr>
        <w:ind w:left="360" w:hanging="360"/>
      </w:pPr>
    </w:lvl>
    <w:lvl w:ilvl="1" w:tplc="B3E28B88">
      <w:start w:val="1"/>
      <w:numFmt w:val="decimal"/>
      <w:lvlText w:val="•"/>
      <w:lvlJc w:val="left"/>
      <w:pPr>
        <w:ind w:left="1080" w:hanging="360"/>
      </w:pPr>
    </w:lvl>
    <w:lvl w:ilvl="2" w:tplc="46BC205C">
      <w:start w:val="1"/>
      <w:numFmt w:val="lowerRoman"/>
      <w:lvlText w:val="%3."/>
      <w:lvlJc w:val="right"/>
      <w:pPr>
        <w:ind w:left="1800" w:hanging="180"/>
      </w:pPr>
    </w:lvl>
    <w:lvl w:ilvl="3" w:tplc="B2503D4A">
      <w:start w:val="1"/>
      <w:numFmt w:val="decimal"/>
      <w:lvlText w:val="%4."/>
      <w:lvlJc w:val="left"/>
      <w:pPr>
        <w:ind w:left="2520" w:hanging="360"/>
      </w:pPr>
    </w:lvl>
    <w:lvl w:ilvl="4" w:tplc="D0A270DA">
      <w:start w:val="1"/>
      <w:numFmt w:val="lowerLetter"/>
      <w:lvlText w:val="%5."/>
      <w:lvlJc w:val="left"/>
      <w:pPr>
        <w:ind w:left="3240" w:hanging="360"/>
      </w:pPr>
    </w:lvl>
    <w:lvl w:ilvl="5" w:tplc="E8E41956">
      <w:start w:val="1"/>
      <w:numFmt w:val="lowerRoman"/>
      <w:lvlText w:val="%6."/>
      <w:lvlJc w:val="right"/>
      <w:pPr>
        <w:ind w:left="3960" w:hanging="180"/>
      </w:pPr>
    </w:lvl>
    <w:lvl w:ilvl="6" w:tplc="52C262FA">
      <w:start w:val="1"/>
      <w:numFmt w:val="decimal"/>
      <w:lvlText w:val="%7."/>
      <w:lvlJc w:val="left"/>
      <w:pPr>
        <w:ind w:left="4680" w:hanging="360"/>
      </w:pPr>
    </w:lvl>
    <w:lvl w:ilvl="7" w:tplc="8F08C73E">
      <w:start w:val="1"/>
      <w:numFmt w:val="lowerLetter"/>
      <w:lvlText w:val="%8."/>
      <w:lvlJc w:val="left"/>
      <w:pPr>
        <w:ind w:left="5400" w:hanging="360"/>
      </w:pPr>
    </w:lvl>
    <w:lvl w:ilvl="8" w:tplc="1966A588">
      <w:start w:val="1"/>
      <w:numFmt w:val="lowerRoman"/>
      <w:lvlText w:val="%9."/>
      <w:lvlJc w:val="right"/>
      <w:pPr>
        <w:ind w:left="6120" w:hanging="180"/>
      </w:pPr>
    </w:lvl>
  </w:abstractNum>
  <w:abstractNum w:abstractNumId="35" w15:restartNumberingAfterBreak="0">
    <w:nsid w:val="6A0C22CC"/>
    <w:multiLevelType w:val="multilevel"/>
    <w:tmpl w:val="2932CBFA"/>
    <w:lvl w:ilvl="0">
      <w:numFmt w:val="bullet"/>
      <w:lvlText w:val="•"/>
      <w:lvlJc w:val="left"/>
      <w:pPr>
        <w:tabs>
          <w:tab w:val="num" w:pos="0"/>
        </w:tabs>
        <w:ind w:left="367" w:hanging="358"/>
      </w:pPr>
      <w:rPr>
        <w:rFonts w:ascii="Arial" w:hAnsi="Arial" w:cs="Arial" w:hint="default"/>
        <w:w w:val="100"/>
        <w:sz w:val="22"/>
        <w:szCs w:val="22"/>
        <w:lang w:val="fr-CA" w:eastAsia="fr-CA" w:bidi="fr-CA"/>
      </w:rPr>
    </w:lvl>
    <w:lvl w:ilvl="1">
      <w:numFmt w:val="bullet"/>
      <w:lvlText w:val=""/>
      <w:lvlJc w:val="left"/>
      <w:pPr>
        <w:tabs>
          <w:tab w:val="num" w:pos="0"/>
        </w:tabs>
        <w:ind w:left="629" w:hanging="358"/>
      </w:pPr>
      <w:rPr>
        <w:rFonts w:ascii="Symbol" w:hAnsi="Symbol" w:cs="Symbol" w:hint="default"/>
        <w:lang w:val="fr-CA" w:eastAsia="fr-CA" w:bidi="fr-CA"/>
      </w:rPr>
    </w:lvl>
    <w:lvl w:ilvl="2">
      <w:numFmt w:val="bullet"/>
      <w:lvlText w:val=""/>
      <w:lvlJc w:val="left"/>
      <w:pPr>
        <w:tabs>
          <w:tab w:val="num" w:pos="0"/>
        </w:tabs>
        <w:ind w:left="899" w:hanging="358"/>
      </w:pPr>
      <w:rPr>
        <w:rFonts w:ascii="Symbol" w:hAnsi="Symbol" w:cs="Symbol" w:hint="default"/>
        <w:lang w:val="fr-CA" w:eastAsia="fr-CA" w:bidi="fr-CA"/>
      </w:rPr>
    </w:lvl>
    <w:lvl w:ilvl="3">
      <w:numFmt w:val="bullet"/>
      <w:lvlText w:val=""/>
      <w:lvlJc w:val="left"/>
      <w:pPr>
        <w:tabs>
          <w:tab w:val="num" w:pos="0"/>
        </w:tabs>
        <w:ind w:left="1169" w:hanging="358"/>
      </w:pPr>
      <w:rPr>
        <w:rFonts w:ascii="Symbol" w:hAnsi="Symbol" w:cs="Symbol" w:hint="default"/>
        <w:lang w:val="fr-CA" w:eastAsia="fr-CA" w:bidi="fr-CA"/>
      </w:rPr>
    </w:lvl>
    <w:lvl w:ilvl="4">
      <w:numFmt w:val="bullet"/>
      <w:lvlText w:val=""/>
      <w:lvlJc w:val="left"/>
      <w:pPr>
        <w:tabs>
          <w:tab w:val="num" w:pos="0"/>
        </w:tabs>
        <w:ind w:left="1439" w:hanging="358"/>
      </w:pPr>
      <w:rPr>
        <w:rFonts w:ascii="Symbol" w:hAnsi="Symbol" w:cs="Symbol" w:hint="default"/>
        <w:lang w:val="fr-CA" w:eastAsia="fr-CA" w:bidi="fr-CA"/>
      </w:rPr>
    </w:lvl>
    <w:lvl w:ilvl="5">
      <w:numFmt w:val="bullet"/>
      <w:lvlText w:val=""/>
      <w:lvlJc w:val="left"/>
      <w:pPr>
        <w:tabs>
          <w:tab w:val="num" w:pos="0"/>
        </w:tabs>
        <w:ind w:left="1709" w:hanging="358"/>
      </w:pPr>
      <w:rPr>
        <w:rFonts w:ascii="Symbol" w:hAnsi="Symbol" w:cs="Symbol" w:hint="default"/>
        <w:lang w:val="fr-CA" w:eastAsia="fr-CA" w:bidi="fr-CA"/>
      </w:rPr>
    </w:lvl>
    <w:lvl w:ilvl="6">
      <w:numFmt w:val="bullet"/>
      <w:lvlText w:val=""/>
      <w:lvlJc w:val="left"/>
      <w:pPr>
        <w:tabs>
          <w:tab w:val="num" w:pos="0"/>
        </w:tabs>
        <w:ind w:left="1979" w:hanging="358"/>
      </w:pPr>
      <w:rPr>
        <w:rFonts w:ascii="Symbol" w:hAnsi="Symbol" w:cs="Symbol" w:hint="default"/>
        <w:lang w:val="fr-CA" w:eastAsia="fr-CA" w:bidi="fr-CA"/>
      </w:rPr>
    </w:lvl>
    <w:lvl w:ilvl="7">
      <w:numFmt w:val="bullet"/>
      <w:lvlText w:val=""/>
      <w:lvlJc w:val="left"/>
      <w:pPr>
        <w:tabs>
          <w:tab w:val="num" w:pos="0"/>
        </w:tabs>
        <w:ind w:left="2249" w:hanging="358"/>
      </w:pPr>
      <w:rPr>
        <w:rFonts w:ascii="Symbol" w:hAnsi="Symbol" w:cs="Symbol" w:hint="default"/>
        <w:lang w:val="fr-CA" w:eastAsia="fr-CA" w:bidi="fr-CA"/>
      </w:rPr>
    </w:lvl>
    <w:lvl w:ilvl="8">
      <w:numFmt w:val="bullet"/>
      <w:lvlText w:val=""/>
      <w:lvlJc w:val="left"/>
      <w:pPr>
        <w:tabs>
          <w:tab w:val="num" w:pos="0"/>
        </w:tabs>
        <w:ind w:left="2519" w:hanging="358"/>
      </w:pPr>
      <w:rPr>
        <w:rFonts w:ascii="Symbol" w:hAnsi="Symbol" w:cs="Symbol" w:hint="default"/>
        <w:lang w:val="fr-CA" w:eastAsia="fr-CA" w:bidi="fr-CA"/>
      </w:rPr>
    </w:lvl>
  </w:abstractNum>
  <w:abstractNum w:abstractNumId="36" w15:restartNumberingAfterBreak="0">
    <w:nsid w:val="6CC45CAC"/>
    <w:multiLevelType w:val="multilevel"/>
    <w:tmpl w:val="E612EAA0"/>
    <w:lvl w:ilvl="0">
      <w:numFmt w:val="bullet"/>
      <w:lvlText w:val="•"/>
      <w:lvlJc w:val="left"/>
      <w:pPr>
        <w:tabs>
          <w:tab w:val="num" w:pos="0"/>
        </w:tabs>
        <w:ind w:left="1388" w:hanging="348"/>
      </w:pPr>
      <w:rPr>
        <w:rFonts w:ascii="Arial" w:hAnsi="Arial" w:cs="Arial" w:hint="default"/>
        <w:w w:val="100"/>
        <w:sz w:val="22"/>
        <w:szCs w:val="22"/>
      </w:rPr>
    </w:lvl>
    <w:lvl w:ilvl="1">
      <w:numFmt w:val="bullet"/>
      <w:lvlText w:val=""/>
      <w:lvlJc w:val="left"/>
      <w:pPr>
        <w:tabs>
          <w:tab w:val="num" w:pos="0"/>
        </w:tabs>
        <w:ind w:left="2330" w:hanging="348"/>
      </w:pPr>
      <w:rPr>
        <w:rFonts w:ascii="Symbol" w:hAnsi="Symbol" w:cs="Symbol" w:hint="default"/>
      </w:rPr>
    </w:lvl>
    <w:lvl w:ilvl="2">
      <w:numFmt w:val="bullet"/>
      <w:lvlText w:val=""/>
      <w:lvlJc w:val="left"/>
      <w:pPr>
        <w:tabs>
          <w:tab w:val="num" w:pos="0"/>
        </w:tabs>
        <w:ind w:left="3280" w:hanging="348"/>
      </w:pPr>
      <w:rPr>
        <w:rFonts w:ascii="Symbol" w:hAnsi="Symbol" w:cs="Symbol" w:hint="default"/>
      </w:rPr>
    </w:lvl>
    <w:lvl w:ilvl="3">
      <w:numFmt w:val="bullet"/>
      <w:lvlText w:val=""/>
      <w:lvlJc w:val="left"/>
      <w:pPr>
        <w:tabs>
          <w:tab w:val="num" w:pos="0"/>
        </w:tabs>
        <w:ind w:left="4230" w:hanging="348"/>
      </w:pPr>
      <w:rPr>
        <w:rFonts w:ascii="Symbol" w:hAnsi="Symbol" w:cs="Symbol" w:hint="default"/>
      </w:rPr>
    </w:lvl>
    <w:lvl w:ilvl="4">
      <w:numFmt w:val="bullet"/>
      <w:lvlText w:val=""/>
      <w:lvlJc w:val="left"/>
      <w:pPr>
        <w:tabs>
          <w:tab w:val="num" w:pos="0"/>
        </w:tabs>
        <w:ind w:left="5180" w:hanging="348"/>
      </w:pPr>
      <w:rPr>
        <w:rFonts w:ascii="Symbol" w:hAnsi="Symbol" w:cs="Symbol" w:hint="default"/>
      </w:rPr>
    </w:lvl>
    <w:lvl w:ilvl="5">
      <w:numFmt w:val="bullet"/>
      <w:lvlText w:val=""/>
      <w:lvlJc w:val="left"/>
      <w:pPr>
        <w:tabs>
          <w:tab w:val="num" w:pos="0"/>
        </w:tabs>
        <w:ind w:left="6130" w:hanging="348"/>
      </w:pPr>
      <w:rPr>
        <w:rFonts w:ascii="Symbol" w:hAnsi="Symbol" w:cs="Symbol" w:hint="default"/>
      </w:rPr>
    </w:lvl>
    <w:lvl w:ilvl="6">
      <w:numFmt w:val="bullet"/>
      <w:lvlText w:val=""/>
      <w:lvlJc w:val="left"/>
      <w:pPr>
        <w:tabs>
          <w:tab w:val="num" w:pos="0"/>
        </w:tabs>
        <w:ind w:left="7080" w:hanging="348"/>
      </w:pPr>
      <w:rPr>
        <w:rFonts w:ascii="Symbol" w:hAnsi="Symbol" w:cs="Symbol" w:hint="default"/>
      </w:rPr>
    </w:lvl>
    <w:lvl w:ilvl="7">
      <w:numFmt w:val="bullet"/>
      <w:lvlText w:val=""/>
      <w:lvlJc w:val="left"/>
      <w:pPr>
        <w:tabs>
          <w:tab w:val="num" w:pos="0"/>
        </w:tabs>
        <w:ind w:left="8030" w:hanging="348"/>
      </w:pPr>
      <w:rPr>
        <w:rFonts w:ascii="Symbol" w:hAnsi="Symbol" w:cs="Symbol" w:hint="default"/>
      </w:rPr>
    </w:lvl>
    <w:lvl w:ilvl="8">
      <w:numFmt w:val="bullet"/>
      <w:lvlText w:val=""/>
      <w:lvlJc w:val="left"/>
      <w:pPr>
        <w:tabs>
          <w:tab w:val="num" w:pos="0"/>
        </w:tabs>
        <w:ind w:left="8980" w:hanging="348"/>
      </w:pPr>
      <w:rPr>
        <w:rFonts w:ascii="Symbol" w:hAnsi="Symbol" w:cs="Symbol" w:hint="default"/>
      </w:rPr>
    </w:lvl>
  </w:abstractNum>
  <w:abstractNum w:abstractNumId="37" w15:restartNumberingAfterBreak="0">
    <w:nsid w:val="704C6ED6"/>
    <w:multiLevelType w:val="hybridMultilevel"/>
    <w:tmpl w:val="A4A82CE2"/>
    <w:lvl w:ilvl="0" w:tplc="09BA86FA">
      <w:start w:val="1"/>
      <w:numFmt w:val="bullet"/>
      <w:lvlText w:val=""/>
      <w:lvlJc w:val="left"/>
      <w:pPr>
        <w:ind w:left="360" w:hanging="360"/>
      </w:pPr>
      <w:rPr>
        <w:rFonts w:ascii="Symbol" w:hAnsi="Symbol" w:hint="default"/>
        <w:color w:val="C00000"/>
      </w:rPr>
    </w:lvl>
    <w:lvl w:ilvl="1" w:tplc="FFFFFFFF">
      <w:start w:val="1"/>
      <w:numFmt w:val="bullet"/>
      <w:lvlText w:val="-"/>
      <w:lvlJc w:val="left"/>
      <w:pPr>
        <w:ind w:left="1080" w:hanging="360"/>
      </w:pPr>
      <w:rPr>
        <w:rFonts w:ascii="Calibri" w:hAnsi="Calibri"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38" w15:restartNumberingAfterBreak="0">
    <w:nsid w:val="70E83D52"/>
    <w:multiLevelType w:val="hybridMultilevel"/>
    <w:tmpl w:val="71BE1EA4"/>
    <w:lvl w:ilvl="0" w:tplc="E968EA86">
      <w:start w:val="1"/>
      <w:numFmt w:val="bullet"/>
      <w:lvlText w:val=""/>
      <w:lvlJc w:val="left"/>
      <w:pPr>
        <w:ind w:left="1429" w:hanging="360"/>
      </w:pPr>
      <w:rPr>
        <w:rFonts w:ascii="Symbol" w:hAnsi="Symbol" w:hint="default"/>
      </w:rPr>
    </w:lvl>
    <w:lvl w:ilvl="1" w:tplc="D8920006" w:tentative="1">
      <w:start w:val="1"/>
      <w:numFmt w:val="bullet"/>
      <w:lvlText w:val="o"/>
      <w:lvlJc w:val="left"/>
      <w:pPr>
        <w:ind w:left="2149" w:hanging="360"/>
      </w:pPr>
      <w:rPr>
        <w:rFonts w:ascii="Courier New" w:hAnsi="Courier New" w:hint="default"/>
      </w:rPr>
    </w:lvl>
    <w:lvl w:ilvl="2" w:tplc="232802D0" w:tentative="1">
      <w:start w:val="1"/>
      <w:numFmt w:val="bullet"/>
      <w:lvlText w:val=""/>
      <w:lvlJc w:val="left"/>
      <w:pPr>
        <w:ind w:left="2869" w:hanging="360"/>
      </w:pPr>
      <w:rPr>
        <w:rFonts w:ascii="Wingdings" w:hAnsi="Wingdings" w:hint="default"/>
      </w:rPr>
    </w:lvl>
    <w:lvl w:ilvl="3" w:tplc="3F60B278" w:tentative="1">
      <w:start w:val="1"/>
      <w:numFmt w:val="bullet"/>
      <w:lvlText w:val=""/>
      <w:lvlJc w:val="left"/>
      <w:pPr>
        <w:ind w:left="3589" w:hanging="360"/>
      </w:pPr>
      <w:rPr>
        <w:rFonts w:ascii="Symbol" w:hAnsi="Symbol" w:hint="default"/>
      </w:rPr>
    </w:lvl>
    <w:lvl w:ilvl="4" w:tplc="3F6A4166" w:tentative="1">
      <w:start w:val="1"/>
      <w:numFmt w:val="bullet"/>
      <w:lvlText w:val="o"/>
      <w:lvlJc w:val="left"/>
      <w:pPr>
        <w:ind w:left="4309" w:hanging="360"/>
      </w:pPr>
      <w:rPr>
        <w:rFonts w:ascii="Courier New" w:hAnsi="Courier New" w:hint="default"/>
      </w:rPr>
    </w:lvl>
    <w:lvl w:ilvl="5" w:tplc="3DCE9748" w:tentative="1">
      <w:start w:val="1"/>
      <w:numFmt w:val="bullet"/>
      <w:lvlText w:val=""/>
      <w:lvlJc w:val="left"/>
      <w:pPr>
        <w:ind w:left="5029" w:hanging="360"/>
      </w:pPr>
      <w:rPr>
        <w:rFonts w:ascii="Wingdings" w:hAnsi="Wingdings" w:hint="default"/>
      </w:rPr>
    </w:lvl>
    <w:lvl w:ilvl="6" w:tplc="4DA656EA" w:tentative="1">
      <w:start w:val="1"/>
      <w:numFmt w:val="bullet"/>
      <w:lvlText w:val=""/>
      <w:lvlJc w:val="left"/>
      <w:pPr>
        <w:ind w:left="5749" w:hanging="360"/>
      </w:pPr>
      <w:rPr>
        <w:rFonts w:ascii="Symbol" w:hAnsi="Symbol" w:hint="default"/>
      </w:rPr>
    </w:lvl>
    <w:lvl w:ilvl="7" w:tplc="A9FEEE58" w:tentative="1">
      <w:start w:val="1"/>
      <w:numFmt w:val="bullet"/>
      <w:lvlText w:val="o"/>
      <w:lvlJc w:val="left"/>
      <w:pPr>
        <w:ind w:left="6469" w:hanging="360"/>
      </w:pPr>
      <w:rPr>
        <w:rFonts w:ascii="Courier New" w:hAnsi="Courier New" w:hint="default"/>
      </w:rPr>
    </w:lvl>
    <w:lvl w:ilvl="8" w:tplc="239A32AC" w:tentative="1">
      <w:start w:val="1"/>
      <w:numFmt w:val="bullet"/>
      <w:lvlText w:val=""/>
      <w:lvlJc w:val="left"/>
      <w:pPr>
        <w:ind w:left="7189" w:hanging="360"/>
      </w:pPr>
      <w:rPr>
        <w:rFonts w:ascii="Wingdings" w:hAnsi="Wingdings" w:hint="default"/>
      </w:rPr>
    </w:lvl>
  </w:abstractNum>
  <w:abstractNum w:abstractNumId="39" w15:restartNumberingAfterBreak="0">
    <w:nsid w:val="70F65C83"/>
    <w:multiLevelType w:val="hybridMultilevel"/>
    <w:tmpl w:val="9E18A3F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0" w15:restartNumberingAfterBreak="0">
    <w:nsid w:val="72AE4A2B"/>
    <w:multiLevelType w:val="multilevel"/>
    <w:tmpl w:val="165AC516"/>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1" w15:restartNumberingAfterBreak="0">
    <w:nsid w:val="72EB718B"/>
    <w:multiLevelType w:val="multilevel"/>
    <w:tmpl w:val="7CE0019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790" w:hanging="71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56C2D0C"/>
    <w:multiLevelType w:val="hybridMultilevel"/>
    <w:tmpl w:val="98D8FB56"/>
    <w:lvl w:ilvl="0" w:tplc="C338CADE">
      <w:start w:val="1"/>
      <w:numFmt w:val="decimal"/>
      <w:lvlText w:val="•"/>
      <w:lvlJc w:val="left"/>
      <w:pPr>
        <w:ind w:left="1664" w:hanging="360"/>
      </w:pPr>
    </w:lvl>
    <w:lvl w:ilvl="1" w:tplc="47EE0856">
      <w:start w:val="1"/>
      <w:numFmt w:val="lowerLetter"/>
      <w:lvlText w:val="%2."/>
      <w:lvlJc w:val="left"/>
      <w:pPr>
        <w:ind w:left="2384" w:hanging="360"/>
      </w:pPr>
    </w:lvl>
    <w:lvl w:ilvl="2" w:tplc="4BD6E62C">
      <w:start w:val="1"/>
      <w:numFmt w:val="lowerRoman"/>
      <w:lvlText w:val="%3."/>
      <w:lvlJc w:val="right"/>
      <w:pPr>
        <w:ind w:left="3104" w:hanging="180"/>
      </w:pPr>
    </w:lvl>
    <w:lvl w:ilvl="3" w:tplc="BA4A371E">
      <w:start w:val="1"/>
      <w:numFmt w:val="decimal"/>
      <w:lvlText w:val="%4."/>
      <w:lvlJc w:val="left"/>
      <w:pPr>
        <w:ind w:left="3824" w:hanging="360"/>
      </w:pPr>
    </w:lvl>
    <w:lvl w:ilvl="4" w:tplc="D2CEA230">
      <w:start w:val="1"/>
      <w:numFmt w:val="lowerLetter"/>
      <w:lvlText w:val="%5."/>
      <w:lvlJc w:val="left"/>
      <w:pPr>
        <w:ind w:left="4544" w:hanging="360"/>
      </w:pPr>
    </w:lvl>
    <w:lvl w:ilvl="5" w:tplc="AE2694F4">
      <w:start w:val="1"/>
      <w:numFmt w:val="lowerRoman"/>
      <w:lvlText w:val="%6."/>
      <w:lvlJc w:val="right"/>
      <w:pPr>
        <w:ind w:left="5264" w:hanging="180"/>
      </w:pPr>
    </w:lvl>
    <w:lvl w:ilvl="6" w:tplc="FF90F50E">
      <w:start w:val="1"/>
      <w:numFmt w:val="decimal"/>
      <w:lvlText w:val="%7."/>
      <w:lvlJc w:val="left"/>
      <w:pPr>
        <w:ind w:left="5984" w:hanging="360"/>
      </w:pPr>
    </w:lvl>
    <w:lvl w:ilvl="7" w:tplc="E04C3E08">
      <w:start w:val="1"/>
      <w:numFmt w:val="lowerLetter"/>
      <w:lvlText w:val="%8."/>
      <w:lvlJc w:val="left"/>
      <w:pPr>
        <w:ind w:left="6704" w:hanging="360"/>
      </w:pPr>
    </w:lvl>
    <w:lvl w:ilvl="8" w:tplc="44AAB8CA">
      <w:start w:val="1"/>
      <w:numFmt w:val="lowerRoman"/>
      <w:lvlText w:val="%9."/>
      <w:lvlJc w:val="right"/>
      <w:pPr>
        <w:ind w:left="7424" w:hanging="180"/>
      </w:pPr>
    </w:lvl>
  </w:abstractNum>
  <w:num w:numId="1" w16cid:durableId="977953584">
    <w:abstractNumId w:val="19"/>
  </w:num>
  <w:num w:numId="2" w16cid:durableId="1833135577">
    <w:abstractNumId w:val="7"/>
  </w:num>
  <w:num w:numId="3" w16cid:durableId="1915821425">
    <w:abstractNumId w:val="16"/>
  </w:num>
  <w:num w:numId="4" w16cid:durableId="16008715">
    <w:abstractNumId w:val="31"/>
  </w:num>
  <w:num w:numId="5" w16cid:durableId="1222862796">
    <w:abstractNumId w:val="25"/>
  </w:num>
  <w:num w:numId="6" w16cid:durableId="610017402">
    <w:abstractNumId w:val="9"/>
  </w:num>
  <w:num w:numId="7" w16cid:durableId="1787188787">
    <w:abstractNumId w:val="18"/>
  </w:num>
  <w:num w:numId="8" w16cid:durableId="1647005642">
    <w:abstractNumId w:val="12"/>
  </w:num>
  <w:num w:numId="9" w16cid:durableId="266042778">
    <w:abstractNumId w:val="2"/>
  </w:num>
  <w:num w:numId="10" w16cid:durableId="1008680518">
    <w:abstractNumId w:val="40"/>
  </w:num>
  <w:num w:numId="11" w16cid:durableId="2050110674">
    <w:abstractNumId w:val="30"/>
  </w:num>
  <w:num w:numId="12" w16cid:durableId="1845901424">
    <w:abstractNumId w:val="41"/>
  </w:num>
  <w:num w:numId="13" w16cid:durableId="1366372790">
    <w:abstractNumId w:val="26"/>
  </w:num>
  <w:num w:numId="14" w16cid:durableId="196356809">
    <w:abstractNumId w:val="4"/>
  </w:num>
  <w:num w:numId="15" w16cid:durableId="1577666775">
    <w:abstractNumId w:val="3"/>
  </w:num>
  <w:num w:numId="16" w16cid:durableId="2088381126">
    <w:abstractNumId w:val="23"/>
  </w:num>
  <w:num w:numId="17" w16cid:durableId="64380697">
    <w:abstractNumId w:val="6"/>
  </w:num>
  <w:num w:numId="18" w16cid:durableId="1418988220">
    <w:abstractNumId w:val="31"/>
    <w:lvlOverride w:ilvl="0">
      <w:startOverride w:val="1"/>
    </w:lvlOverride>
  </w:num>
  <w:num w:numId="19" w16cid:durableId="393966458">
    <w:abstractNumId w:val="31"/>
    <w:lvlOverride w:ilvl="0">
      <w:startOverride w:val="1"/>
    </w:lvlOverride>
  </w:num>
  <w:num w:numId="20" w16cid:durableId="1492794447">
    <w:abstractNumId w:val="31"/>
    <w:lvlOverride w:ilvl="0">
      <w:startOverride w:val="1"/>
    </w:lvlOverride>
  </w:num>
  <w:num w:numId="21" w16cid:durableId="1436288352">
    <w:abstractNumId w:val="31"/>
    <w:lvlOverride w:ilvl="0">
      <w:startOverride w:val="1"/>
    </w:lvlOverride>
  </w:num>
  <w:num w:numId="22" w16cid:durableId="233005939">
    <w:abstractNumId w:val="35"/>
  </w:num>
  <w:num w:numId="23" w16cid:durableId="738096642">
    <w:abstractNumId w:val="22"/>
  </w:num>
  <w:num w:numId="24" w16cid:durableId="2018850675">
    <w:abstractNumId w:val="8"/>
  </w:num>
  <w:num w:numId="25" w16cid:durableId="276254754">
    <w:abstractNumId w:val="21"/>
  </w:num>
  <w:num w:numId="26" w16cid:durableId="1201891560">
    <w:abstractNumId w:val="36"/>
  </w:num>
  <w:num w:numId="27" w16cid:durableId="1657226480">
    <w:abstractNumId w:val="38"/>
  </w:num>
  <w:num w:numId="28" w16cid:durableId="455493701">
    <w:abstractNumId w:val="42"/>
  </w:num>
  <w:num w:numId="29" w16cid:durableId="937450159">
    <w:abstractNumId w:val="32"/>
  </w:num>
  <w:num w:numId="30" w16cid:durableId="1249116724">
    <w:abstractNumId w:val="1"/>
  </w:num>
  <w:num w:numId="31" w16cid:durableId="1417362868">
    <w:abstractNumId w:val="37"/>
  </w:num>
  <w:num w:numId="32" w16cid:durableId="1092581961">
    <w:abstractNumId w:val="34"/>
  </w:num>
  <w:num w:numId="33" w16cid:durableId="678890120">
    <w:abstractNumId w:val="29"/>
  </w:num>
  <w:num w:numId="34" w16cid:durableId="966593341">
    <w:abstractNumId w:val="27"/>
  </w:num>
  <w:num w:numId="35" w16cid:durableId="813450220">
    <w:abstractNumId w:val="39"/>
  </w:num>
  <w:num w:numId="36" w16cid:durableId="757410305">
    <w:abstractNumId w:val="10"/>
  </w:num>
  <w:num w:numId="37" w16cid:durableId="136531498">
    <w:abstractNumId w:val="33"/>
  </w:num>
  <w:num w:numId="38" w16cid:durableId="255670826">
    <w:abstractNumId w:val="15"/>
  </w:num>
  <w:num w:numId="39" w16cid:durableId="917132144">
    <w:abstractNumId w:val="24"/>
  </w:num>
  <w:num w:numId="40" w16cid:durableId="1158183184">
    <w:abstractNumId w:val="17"/>
  </w:num>
  <w:num w:numId="41" w16cid:durableId="390810560">
    <w:abstractNumId w:val="20"/>
  </w:num>
  <w:num w:numId="42" w16cid:durableId="925040923">
    <w:abstractNumId w:val="11"/>
  </w:num>
  <w:num w:numId="43" w16cid:durableId="650404078">
    <w:abstractNumId w:val="5"/>
  </w:num>
  <w:num w:numId="44" w16cid:durableId="1353843829">
    <w:abstractNumId w:val="13"/>
  </w:num>
  <w:num w:numId="45" w16cid:durableId="1784224607">
    <w:abstractNumId w:val="14"/>
  </w:num>
  <w:num w:numId="46" w16cid:durableId="692073189">
    <w:abstractNumId w:val="0"/>
  </w:num>
  <w:num w:numId="47" w16cid:durableId="1817643354">
    <w:abstractNumId w:val="2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enforcement="1" w:cryptProviderType="rsaAES" w:cryptAlgorithmClass="hash" w:cryptAlgorithmType="typeAny" w:cryptAlgorithmSid="14" w:cryptSpinCount="100000" w:hash="JvRCFhm70ddfeREORDbR9C4wRFJXZL9KMbqsHNWrG4Z+LuX9bwTmmrntNt+JS6wLYDtTrMxqTpFPyaGXInhN/A==" w:salt="P7jB7F9mbJFzUaPWAmRZ9A=="/>
  <w:defaultTabStop w:val="708"/>
  <w:hyphenationZone w:val="425"/>
  <w:drawingGridHorizontalSpacing w:val="380"/>
  <w:drawingGridVerticalSpacing w:val="380"/>
  <w:doNotUseMarginsForDrawingGridOrigin/>
  <w:drawingGridHorizontalOrigin w:val="0"/>
  <w:drawingGridVerticalOrigin w:val="1440"/>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EB3"/>
    <w:rsid w:val="00000627"/>
    <w:rsid w:val="00002929"/>
    <w:rsid w:val="00002E7E"/>
    <w:rsid w:val="00005C04"/>
    <w:rsid w:val="0001556E"/>
    <w:rsid w:val="000167F2"/>
    <w:rsid w:val="00020396"/>
    <w:rsid w:val="000225FF"/>
    <w:rsid w:val="00022FEE"/>
    <w:rsid w:val="00025AEB"/>
    <w:rsid w:val="00032DBC"/>
    <w:rsid w:val="00033385"/>
    <w:rsid w:val="00036B5C"/>
    <w:rsid w:val="00040C0E"/>
    <w:rsid w:val="00040CE7"/>
    <w:rsid w:val="0004334B"/>
    <w:rsid w:val="000448C6"/>
    <w:rsid w:val="000537F0"/>
    <w:rsid w:val="00055AB7"/>
    <w:rsid w:val="000572DE"/>
    <w:rsid w:val="0006001F"/>
    <w:rsid w:val="00061760"/>
    <w:rsid w:val="000727F2"/>
    <w:rsid w:val="00074401"/>
    <w:rsid w:val="000745CC"/>
    <w:rsid w:val="00085D8F"/>
    <w:rsid w:val="00087194"/>
    <w:rsid w:val="00090F61"/>
    <w:rsid w:val="0009116D"/>
    <w:rsid w:val="00095A0F"/>
    <w:rsid w:val="000A2A3A"/>
    <w:rsid w:val="000A3215"/>
    <w:rsid w:val="000A627C"/>
    <w:rsid w:val="000B05DB"/>
    <w:rsid w:val="000B3224"/>
    <w:rsid w:val="000B3FAC"/>
    <w:rsid w:val="000B4C29"/>
    <w:rsid w:val="000C3590"/>
    <w:rsid w:val="000C575A"/>
    <w:rsid w:val="000C72CC"/>
    <w:rsid w:val="000D11FB"/>
    <w:rsid w:val="000D3129"/>
    <w:rsid w:val="000D5DB0"/>
    <w:rsid w:val="000E02FF"/>
    <w:rsid w:val="000E3196"/>
    <w:rsid w:val="000E319E"/>
    <w:rsid w:val="000E4405"/>
    <w:rsid w:val="000F511A"/>
    <w:rsid w:val="000F7953"/>
    <w:rsid w:val="001023D7"/>
    <w:rsid w:val="00103F0B"/>
    <w:rsid w:val="001041B5"/>
    <w:rsid w:val="00104ECF"/>
    <w:rsid w:val="00105065"/>
    <w:rsid w:val="001078CD"/>
    <w:rsid w:val="00111070"/>
    <w:rsid w:val="00113331"/>
    <w:rsid w:val="0011438D"/>
    <w:rsid w:val="00115E35"/>
    <w:rsid w:val="001212EB"/>
    <w:rsid w:val="0012487F"/>
    <w:rsid w:val="00127622"/>
    <w:rsid w:val="00127ACC"/>
    <w:rsid w:val="0013565A"/>
    <w:rsid w:val="0014645A"/>
    <w:rsid w:val="0014674D"/>
    <w:rsid w:val="00146AAB"/>
    <w:rsid w:val="00147F13"/>
    <w:rsid w:val="00150F92"/>
    <w:rsid w:val="00151609"/>
    <w:rsid w:val="00151C39"/>
    <w:rsid w:val="0015277A"/>
    <w:rsid w:val="00152AFB"/>
    <w:rsid w:val="0015477D"/>
    <w:rsid w:val="00154E92"/>
    <w:rsid w:val="00157B80"/>
    <w:rsid w:val="00157C9A"/>
    <w:rsid w:val="001629DC"/>
    <w:rsid w:val="00164A0E"/>
    <w:rsid w:val="00173294"/>
    <w:rsid w:val="001758FA"/>
    <w:rsid w:val="0017602B"/>
    <w:rsid w:val="001767E1"/>
    <w:rsid w:val="001769CB"/>
    <w:rsid w:val="00177D91"/>
    <w:rsid w:val="00180BBF"/>
    <w:rsid w:val="00182F6F"/>
    <w:rsid w:val="00186732"/>
    <w:rsid w:val="00187A40"/>
    <w:rsid w:val="00187BAA"/>
    <w:rsid w:val="001A1CC6"/>
    <w:rsid w:val="001A2E3F"/>
    <w:rsid w:val="001A3CBA"/>
    <w:rsid w:val="001A5167"/>
    <w:rsid w:val="001A61CA"/>
    <w:rsid w:val="001B0E83"/>
    <w:rsid w:val="001B52CE"/>
    <w:rsid w:val="001B57F2"/>
    <w:rsid w:val="001B6723"/>
    <w:rsid w:val="001C320A"/>
    <w:rsid w:val="001D0DFA"/>
    <w:rsid w:val="001D30AE"/>
    <w:rsid w:val="001D75B3"/>
    <w:rsid w:val="001E07FE"/>
    <w:rsid w:val="001E12CD"/>
    <w:rsid w:val="001E1431"/>
    <w:rsid w:val="001E1754"/>
    <w:rsid w:val="001E1BE1"/>
    <w:rsid w:val="001E1C3A"/>
    <w:rsid w:val="001E5671"/>
    <w:rsid w:val="001E6ECC"/>
    <w:rsid w:val="001E763B"/>
    <w:rsid w:val="001F050E"/>
    <w:rsid w:val="001F161D"/>
    <w:rsid w:val="001F32E5"/>
    <w:rsid w:val="001F4257"/>
    <w:rsid w:val="001F43A2"/>
    <w:rsid w:val="00202400"/>
    <w:rsid w:val="00202892"/>
    <w:rsid w:val="00202E00"/>
    <w:rsid w:val="00205F54"/>
    <w:rsid w:val="00212477"/>
    <w:rsid w:val="002129C0"/>
    <w:rsid w:val="00214A9B"/>
    <w:rsid w:val="00226D57"/>
    <w:rsid w:val="00231132"/>
    <w:rsid w:val="00237145"/>
    <w:rsid w:val="00237B03"/>
    <w:rsid w:val="00243193"/>
    <w:rsid w:val="0024413D"/>
    <w:rsid w:val="00247F77"/>
    <w:rsid w:val="002560C8"/>
    <w:rsid w:val="0027016C"/>
    <w:rsid w:val="00270638"/>
    <w:rsid w:val="002768A6"/>
    <w:rsid w:val="0028385E"/>
    <w:rsid w:val="002842E1"/>
    <w:rsid w:val="00293610"/>
    <w:rsid w:val="00294FDE"/>
    <w:rsid w:val="00297F3E"/>
    <w:rsid w:val="002A1BB0"/>
    <w:rsid w:val="002A3847"/>
    <w:rsid w:val="002A525B"/>
    <w:rsid w:val="002A6D48"/>
    <w:rsid w:val="002B060C"/>
    <w:rsid w:val="002B1261"/>
    <w:rsid w:val="002B2E4A"/>
    <w:rsid w:val="002B4D19"/>
    <w:rsid w:val="002B4DE5"/>
    <w:rsid w:val="002B6519"/>
    <w:rsid w:val="002C0996"/>
    <w:rsid w:val="002C1DF6"/>
    <w:rsid w:val="002C40C1"/>
    <w:rsid w:val="002C426B"/>
    <w:rsid w:val="002C5B51"/>
    <w:rsid w:val="002C5B9F"/>
    <w:rsid w:val="002C6241"/>
    <w:rsid w:val="002D4BD7"/>
    <w:rsid w:val="002D514F"/>
    <w:rsid w:val="002D7922"/>
    <w:rsid w:val="002E3177"/>
    <w:rsid w:val="002E6DF9"/>
    <w:rsid w:val="002F7360"/>
    <w:rsid w:val="00302591"/>
    <w:rsid w:val="00305236"/>
    <w:rsid w:val="0030579F"/>
    <w:rsid w:val="00305B61"/>
    <w:rsid w:val="00305EA2"/>
    <w:rsid w:val="00314B60"/>
    <w:rsid w:val="0031709B"/>
    <w:rsid w:val="003176A1"/>
    <w:rsid w:val="00320A2A"/>
    <w:rsid w:val="003220F9"/>
    <w:rsid w:val="0032495C"/>
    <w:rsid w:val="00325B89"/>
    <w:rsid w:val="00327282"/>
    <w:rsid w:val="003274DD"/>
    <w:rsid w:val="003275EC"/>
    <w:rsid w:val="003455A0"/>
    <w:rsid w:val="003476E0"/>
    <w:rsid w:val="00347DAE"/>
    <w:rsid w:val="00351EE5"/>
    <w:rsid w:val="003630CA"/>
    <w:rsid w:val="00366399"/>
    <w:rsid w:val="0037665C"/>
    <w:rsid w:val="003811EB"/>
    <w:rsid w:val="00382676"/>
    <w:rsid w:val="00384152"/>
    <w:rsid w:val="00386EB4"/>
    <w:rsid w:val="00392F7A"/>
    <w:rsid w:val="00393682"/>
    <w:rsid w:val="003937CB"/>
    <w:rsid w:val="003A0013"/>
    <w:rsid w:val="003A06F7"/>
    <w:rsid w:val="003A443C"/>
    <w:rsid w:val="003A4726"/>
    <w:rsid w:val="003A4A13"/>
    <w:rsid w:val="003A4A86"/>
    <w:rsid w:val="003A628E"/>
    <w:rsid w:val="003A63DC"/>
    <w:rsid w:val="003A7F2D"/>
    <w:rsid w:val="003B3A46"/>
    <w:rsid w:val="003B415C"/>
    <w:rsid w:val="003B4C2A"/>
    <w:rsid w:val="003C126B"/>
    <w:rsid w:val="003C19F4"/>
    <w:rsid w:val="003C2043"/>
    <w:rsid w:val="003C2ADD"/>
    <w:rsid w:val="003C441F"/>
    <w:rsid w:val="003D22B8"/>
    <w:rsid w:val="003D260E"/>
    <w:rsid w:val="003D26E8"/>
    <w:rsid w:val="003D3CC6"/>
    <w:rsid w:val="003E2F95"/>
    <w:rsid w:val="003E727A"/>
    <w:rsid w:val="003F387E"/>
    <w:rsid w:val="003F5677"/>
    <w:rsid w:val="003F6D78"/>
    <w:rsid w:val="003F6F8A"/>
    <w:rsid w:val="003F731E"/>
    <w:rsid w:val="00401F95"/>
    <w:rsid w:val="004028DB"/>
    <w:rsid w:val="00404170"/>
    <w:rsid w:val="004048F7"/>
    <w:rsid w:val="00405439"/>
    <w:rsid w:val="00405978"/>
    <w:rsid w:val="004072C8"/>
    <w:rsid w:val="0041419F"/>
    <w:rsid w:val="00414B9F"/>
    <w:rsid w:val="004203BF"/>
    <w:rsid w:val="00421DD4"/>
    <w:rsid w:val="00421EFE"/>
    <w:rsid w:val="00423CD8"/>
    <w:rsid w:val="00427310"/>
    <w:rsid w:val="00431F82"/>
    <w:rsid w:val="00437ACE"/>
    <w:rsid w:val="0044238D"/>
    <w:rsid w:val="00446B6C"/>
    <w:rsid w:val="004568C6"/>
    <w:rsid w:val="00461135"/>
    <w:rsid w:val="00461728"/>
    <w:rsid w:val="00462E9C"/>
    <w:rsid w:val="00463C38"/>
    <w:rsid w:val="004709BF"/>
    <w:rsid w:val="004717C6"/>
    <w:rsid w:val="004774D8"/>
    <w:rsid w:val="00482179"/>
    <w:rsid w:val="004837D9"/>
    <w:rsid w:val="004848C2"/>
    <w:rsid w:val="00493321"/>
    <w:rsid w:val="00495DC2"/>
    <w:rsid w:val="004A566E"/>
    <w:rsid w:val="004B7F5D"/>
    <w:rsid w:val="004C67B4"/>
    <w:rsid w:val="004D42FD"/>
    <w:rsid w:val="004D4679"/>
    <w:rsid w:val="004D6788"/>
    <w:rsid w:val="004D7299"/>
    <w:rsid w:val="004E2DA9"/>
    <w:rsid w:val="004E31BE"/>
    <w:rsid w:val="004F117B"/>
    <w:rsid w:val="004F1B90"/>
    <w:rsid w:val="004F1C31"/>
    <w:rsid w:val="00502742"/>
    <w:rsid w:val="00505D1B"/>
    <w:rsid w:val="0051481A"/>
    <w:rsid w:val="005158C3"/>
    <w:rsid w:val="00515B6B"/>
    <w:rsid w:val="00522854"/>
    <w:rsid w:val="00533DC4"/>
    <w:rsid w:val="00534731"/>
    <w:rsid w:val="00537801"/>
    <w:rsid w:val="00541DBC"/>
    <w:rsid w:val="00546265"/>
    <w:rsid w:val="0055270F"/>
    <w:rsid w:val="005600F0"/>
    <w:rsid w:val="00561D49"/>
    <w:rsid w:val="005675C3"/>
    <w:rsid w:val="0057048A"/>
    <w:rsid w:val="00572771"/>
    <w:rsid w:val="00572FF4"/>
    <w:rsid w:val="00576BCA"/>
    <w:rsid w:val="0058181A"/>
    <w:rsid w:val="00582511"/>
    <w:rsid w:val="00583E0D"/>
    <w:rsid w:val="005867FA"/>
    <w:rsid w:val="0059024C"/>
    <w:rsid w:val="0059215F"/>
    <w:rsid w:val="005970B6"/>
    <w:rsid w:val="005977E9"/>
    <w:rsid w:val="005A6D9E"/>
    <w:rsid w:val="005B4041"/>
    <w:rsid w:val="005B50E0"/>
    <w:rsid w:val="005B56FD"/>
    <w:rsid w:val="005C5A8E"/>
    <w:rsid w:val="005C661A"/>
    <w:rsid w:val="005D4A2C"/>
    <w:rsid w:val="005E0C96"/>
    <w:rsid w:val="005E59A1"/>
    <w:rsid w:val="00600A7A"/>
    <w:rsid w:val="006011C1"/>
    <w:rsid w:val="00603F6F"/>
    <w:rsid w:val="00611A98"/>
    <w:rsid w:val="00613674"/>
    <w:rsid w:val="00614FAA"/>
    <w:rsid w:val="0061603A"/>
    <w:rsid w:val="0061610F"/>
    <w:rsid w:val="00620C02"/>
    <w:rsid w:val="006245F7"/>
    <w:rsid w:val="00624746"/>
    <w:rsid w:val="006252B0"/>
    <w:rsid w:val="006378DC"/>
    <w:rsid w:val="006410AC"/>
    <w:rsid w:val="00645083"/>
    <w:rsid w:val="006450FA"/>
    <w:rsid w:val="006458C3"/>
    <w:rsid w:val="006540EF"/>
    <w:rsid w:val="00655900"/>
    <w:rsid w:val="00661162"/>
    <w:rsid w:val="00664CE1"/>
    <w:rsid w:val="00664DBB"/>
    <w:rsid w:val="006677B8"/>
    <w:rsid w:val="00670A9E"/>
    <w:rsid w:val="006728EB"/>
    <w:rsid w:val="00672C01"/>
    <w:rsid w:val="006731C4"/>
    <w:rsid w:val="0068332E"/>
    <w:rsid w:val="0068457D"/>
    <w:rsid w:val="00691C45"/>
    <w:rsid w:val="00694B94"/>
    <w:rsid w:val="006976A9"/>
    <w:rsid w:val="006A27AD"/>
    <w:rsid w:val="006A2B47"/>
    <w:rsid w:val="006A5F2C"/>
    <w:rsid w:val="006A6086"/>
    <w:rsid w:val="006A628E"/>
    <w:rsid w:val="006B08B9"/>
    <w:rsid w:val="006B42B4"/>
    <w:rsid w:val="006B4810"/>
    <w:rsid w:val="006B5DDF"/>
    <w:rsid w:val="006C26A8"/>
    <w:rsid w:val="006C3C7B"/>
    <w:rsid w:val="006C6EE6"/>
    <w:rsid w:val="006D0081"/>
    <w:rsid w:val="006D0152"/>
    <w:rsid w:val="006D1C4E"/>
    <w:rsid w:val="006D3F6F"/>
    <w:rsid w:val="006D42C9"/>
    <w:rsid w:val="006D6FE3"/>
    <w:rsid w:val="006E1E38"/>
    <w:rsid w:val="006E337C"/>
    <w:rsid w:val="006E4A64"/>
    <w:rsid w:val="006E7C8D"/>
    <w:rsid w:val="006F00A0"/>
    <w:rsid w:val="006F07CA"/>
    <w:rsid w:val="006F0C37"/>
    <w:rsid w:val="006F2982"/>
    <w:rsid w:val="006F45CA"/>
    <w:rsid w:val="0070031D"/>
    <w:rsid w:val="0070436C"/>
    <w:rsid w:val="00705935"/>
    <w:rsid w:val="0070605C"/>
    <w:rsid w:val="00712857"/>
    <w:rsid w:val="00713C6F"/>
    <w:rsid w:val="00714853"/>
    <w:rsid w:val="00715073"/>
    <w:rsid w:val="00715CE4"/>
    <w:rsid w:val="00717AF1"/>
    <w:rsid w:val="0072039B"/>
    <w:rsid w:val="00720D0A"/>
    <w:rsid w:val="00721309"/>
    <w:rsid w:val="007223ED"/>
    <w:rsid w:val="00724015"/>
    <w:rsid w:val="007317E6"/>
    <w:rsid w:val="00733ADC"/>
    <w:rsid w:val="00736691"/>
    <w:rsid w:val="00740ACE"/>
    <w:rsid w:val="007443FC"/>
    <w:rsid w:val="007455D5"/>
    <w:rsid w:val="00746A3F"/>
    <w:rsid w:val="00746CCE"/>
    <w:rsid w:val="00747A50"/>
    <w:rsid w:val="00757108"/>
    <w:rsid w:val="00757CFB"/>
    <w:rsid w:val="007628BE"/>
    <w:rsid w:val="00773B1F"/>
    <w:rsid w:val="007764A6"/>
    <w:rsid w:val="0078219C"/>
    <w:rsid w:val="00783040"/>
    <w:rsid w:val="00787719"/>
    <w:rsid w:val="007902F9"/>
    <w:rsid w:val="00791090"/>
    <w:rsid w:val="0079451A"/>
    <w:rsid w:val="0079799A"/>
    <w:rsid w:val="007A1666"/>
    <w:rsid w:val="007A3DE0"/>
    <w:rsid w:val="007A4643"/>
    <w:rsid w:val="007A5636"/>
    <w:rsid w:val="007B17D0"/>
    <w:rsid w:val="007B3D82"/>
    <w:rsid w:val="007C3388"/>
    <w:rsid w:val="007C505E"/>
    <w:rsid w:val="007C6203"/>
    <w:rsid w:val="007C781A"/>
    <w:rsid w:val="007C7A42"/>
    <w:rsid w:val="007D323D"/>
    <w:rsid w:val="007D5FEE"/>
    <w:rsid w:val="007E4874"/>
    <w:rsid w:val="007E48F9"/>
    <w:rsid w:val="007E691C"/>
    <w:rsid w:val="007F3DB2"/>
    <w:rsid w:val="00802063"/>
    <w:rsid w:val="0080782D"/>
    <w:rsid w:val="00810BFF"/>
    <w:rsid w:val="00812567"/>
    <w:rsid w:val="008175B4"/>
    <w:rsid w:val="00822A56"/>
    <w:rsid w:val="00824E37"/>
    <w:rsid w:val="00825397"/>
    <w:rsid w:val="00835848"/>
    <w:rsid w:val="00836390"/>
    <w:rsid w:val="00836C78"/>
    <w:rsid w:val="00837B72"/>
    <w:rsid w:val="00846370"/>
    <w:rsid w:val="00846DA9"/>
    <w:rsid w:val="0084795E"/>
    <w:rsid w:val="00854D9C"/>
    <w:rsid w:val="0085507C"/>
    <w:rsid w:val="00860083"/>
    <w:rsid w:val="00861118"/>
    <w:rsid w:val="00862276"/>
    <w:rsid w:val="00863B1B"/>
    <w:rsid w:val="0086421A"/>
    <w:rsid w:val="00865634"/>
    <w:rsid w:val="00865CBF"/>
    <w:rsid w:val="008672FB"/>
    <w:rsid w:val="00875FD5"/>
    <w:rsid w:val="00882189"/>
    <w:rsid w:val="0088455C"/>
    <w:rsid w:val="00884930"/>
    <w:rsid w:val="008852FD"/>
    <w:rsid w:val="008855F8"/>
    <w:rsid w:val="008866CD"/>
    <w:rsid w:val="00890C66"/>
    <w:rsid w:val="0089699B"/>
    <w:rsid w:val="008971F2"/>
    <w:rsid w:val="00897C9B"/>
    <w:rsid w:val="008B108A"/>
    <w:rsid w:val="008B1141"/>
    <w:rsid w:val="008B78A0"/>
    <w:rsid w:val="008C6A01"/>
    <w:rsid w:val="008D18C3"/>
    <w:rsid w:val="008D498A"/>
    <w:rsid w:val="008E4DDE"/>
    <w:rsid w:val="008E5DD5"/>
    <w:rsid w:val="008E608C"/>
    <w:rsid w:val="008F0131"/>
    <w:rsid w:val="008F109F"/>
    <w:rsid w:val="008F3063"/>
    <w:rsid w:val="008F4BE5"/>
    <w:rsid w:val="008F7D33"/>
    <w:rsid w:val="00901A91"/>
    <w:rsid w:val="00905407"/>
    <w:rsid w:val="0090584F"/>
    <w:rsid w:val="00907785"/>
    <w:rsid w:val="00910ED8"/>
    <w:rsid w:val="009121DA"/>
    <w:rsid w:val="009146BA"/>
    <w:rsid w:val="00914B2C"/>
    <w:rsid w:val="00915399"/>
    <w:rsid w:val="0091592B"/>
    <w:rsid w:val="00921CA8"/>
    <w:rsid w:val="009254DD"/>
    <w:rsid w:val="0092662F"/>
    <w:rsid w:val="0092779E"/>
    <w:rsid w:val="00927FE2"/>
    <w:rsid w:val="00930DD7"/>
    <w:rsid w:val="00933B17"/>
    <w:rsid w:val="00933F72"/>
    <w:rsid w:val="009345AD"/>
    <w:rsid w:val="009345E7"/>
    <w:rsid w:val="00936D4E"/>
    <w:rsid w:val="00941910"/>
    <w:rsid w:val="00942585"/>
    <w:rsid w:val="009508FC"/>
    <w:rsid w:val="00951EF3"/>
    <w:rsid w:val="0095213F"/>
    <w:rsid w:val="00956730"/>
    <w:rsid w:val="00960463"/>
    <w:rsid w:val="00962954"/>
    <w:rsid w:val="00964829"/>
    <w:rsid w:val="00967EA3"/>
    <w:rsid w:val="00973CBA"/>
    <w:rsid w:val="00975BB4"/>
    <w:rsid w:val="009774E7"/>
    <w:rsid w:val="00980FED"/>
    <w:rsid w:val="0098222A"/>
    <w:rsid w:val="00986A94"/>
    <w:rsid w:val="0099280D"/>
    <w:rsid w:val="009930F3"/>
    <w:rsid w:val="00994C05"/>
    <w:rsid w:val="00996AF8"/>
    <w:rsid w:val="00997C0C"/>
    <w:rsid w:val="009A1171"/>
    <w:rsid w:val="009A4588"/>
    <w:rsid w:val="009B7140"/>
    <w:rsid w:val="009C5144"/>
    <w:rsid w:val="009D0213"/>
    <w:rsid w:val="009D21DE"/>
    <w:rsid w:val="009D4812"/>
    <w:rsid w:val="009D514B"/>
    <w:rsid w:val="009D51B0"/>
    <w:rsid w:val="009D7BBE"/>
    <w:rsid w:val="009E1B78"/>
    <w:rsid w:val="009F00AB"/>
    <w:rsid w:val="009F147D"/>
    <w:rsid w:val="009F1E65"/>
    <w:rsid w:val="009F2F03"/>
    <w:rsid w:val="009F5BC2"/>
    <w:rsid w:val="009F6D26"/>
    <w:rsid w:val="00A00035"/>
    <w:rsid w:val="00A004E3"/>
    <w:rsid w:val="00A00B10"/>
    <w:rsid w:val="00A02562"/>
    <w:rsid w:val="00A1605E"/>
    <w:rsid w:val="00A1792D"/>
    <w:rsid w:val="00A22F5B"/>
    <w:rsid w:val="00A30BF7"/>
    <w:rsid w:val="00A418E9"/>
    <w:rsid w:val="00A51F2C"/>
    <w:rsid w:val="00A522CB"/>
    <w:rsid w:val="00A53014"/>
    <w:rsid w:val="00A547FD"/>
    <w:rsid w:val="00A55BA5"/>
    <w:rsid w:val="00A56A1E"/>
    <w:rsid w:val="00A56DEF"/>
    <w:rsid w:val="00A56E6D"/>
    <w:rsid w:val="00A57563"/>
    <w:rsid w:val="00A62011"/>
    <w:rsid w:val="00A63B56"/>
    <w:rsid w:val="00A64B53"/>
    <w:rsid w:val="00A662C2"/>
    <w:rsid w:val="00A66C73"/>
    <w:rsid w:val="00A67BC5"/>
    <w:rsid w:val="00A74F9A"/>
    <w:rsid w:val="00A75043"/>
    <w:rsid w:val="00A80776"/>
    <w:rsid w:val="00A810F8"/>
    <w:rsid w:val="00A81912"/>
    <w:rsid w:val="00A827E7"/>
    <w:rsid w:val="00A87A07"/>
    <w:rsid w:val="00A93F4F"/>
    <w:rsid w:val="00A955C9"/>
    <w:rsid w:val="00A961A2"/>
    <w:rsid w:val="00A97CEE"/>
    <w:rsid w:val="00AA2B74"/>
    <w:rsid w:val="00AA2DD1"/>
    <w:rsid w:val="00AA30EC"/>
    <w:rsid w:val="00AA459E"/>
    <w:rsid w:val="00AB42A2"/>
    <w:rsid w:val="00AC265D"/>
    <w:rsid w:val="00AC3FAA"/>
    <w:rsid w:val="00AD1502"/>
    <w:rsid w:val="00AD388F"/>
    <w:rsid w:val="00AD5DEA"/>
    <w:rsid w:val="00AE54CD"/>
    <w:rsid w:val="00AF0EC9"/>
    <w:rsid w:val="00AF4835"/>
    <w:rsid w:val="00AF4D8B"/>
    <w:rsid w:val="00AF5DC1"/>
    <w:rsid w:val="00B0045B"/>
    <w:rsid w:val="00B01479"/>
    <w:rsid w:val="00B058D8"/>
    <w:rsid w:val="00B10E37"/>
    <w:rsid w:val="00B201EE"/>
    <w:rsid w:val="00B32C45"/>
    <w:rsid w:val="00B340EC"/>
    <w:rsid w:val="00B354FC"/>
    <w:rsid w:val="00B51CF8"/>
    <w:rsid w:val="00B5542A"/>
    <w:rsid w:val="00B72B55"/>
    <w:rsid w:val="00B81A9D"/>
    <w:rsid w:val="00B83088"/>
    <w:rsid w:val="00B83851"/>
    <w:rsid w:val="00B87885"/>
    <w:rsid w:val="00B9046A"/>
    <w:rsid w:val="00B92E6C"/>
    <w:rsid w:val="00BA118F"/>
    <w:rsid w:val="00BA18F2"/>
    <w:rsid w:val="00BA24F4"/>
    <w:rsid w:val="00BA331E"/>
    <w:rsid w:val="00BA3612"/>
    <w:rsid w:val="00BB019D"/>
    <w:rsid w:val="00BB4E3B"/>
    <w:rsid w:val="00BB5797"/>
    <w:rsid w:val="00BB7565"/>
    <w:rsid w:val="00BC5AD9"/>
    <w:rsid w:val="00BC5D4A"/>
    <w:rsid w:val="00BD1C58"/>
    <w:rsid w:val="00BD294C"/>
    <w:rsid w:val="00BD2962"/>
    <w:rsid w:val="00BD3C97"/>
    <w:rsid w:val="00BD48E0"/>
    <w:rsid w:val="00BD5E7A"/>
    <w:rsid w:val="00BE013B"/>
    <w:rsid w:val="00BE09F7"/>
    <w:rsid w:val="00BE2EBD"/>
    <w:rsid w:val="00BE4062"/>
    <w:rsid w:val="00BE4154"/>
    <w:rsid w:val="00BF21D4"/>
    <w:rsid w:val="00BF3950"/>
    <w:rsid w:val="00BF3C13"/>
    <w:rsid w:val="00BF606F"/>
    <w:rsid w:val="00BF7856"/>
    <w:rsid w:val="00C0678E"/>
    <w:rsid w:val="00C073CB"/>
    <w:rsid w:val="00C13525"/>
    <w:rsid w:val="00C17328"/>
    <w:rsid w:val="00C21BAE"/>
    <w:rsid w:val="00C24811"/>
    <w:rsid w:val="00C24B25"/>
    <w:rsid w:val="00C26C1F"/>
    <w:rsid w:val="00C334E8"/>
    <w:rsid w:val="00C44CE1"/>
    <w:rsid w:val="00C53F2C"/>
    <w:rsid w:val="00C6604D"/>
    <w:rsid w:val="00C70358"/>
    <w:rsid w:val="00C72CFF"/>
    <w:rsid w:val="00C75E80"/>
    <w:rsid w:val="00C85CB3"/>
    <w:rsid w:val="00C904B2"/>
    <w:rsid w:val="00C905AD"/>
    <w:rsid w:val="00C96E3C"/>
    <w:rsid w:val="00CA4DFB"/>
    <w:rsid w:val="00CB30F9"/>
    <w:rsid w:val="00CB4403"/>
    <w:rsid w:val="00CC6BC5"/>
    <w:rsid w:val="00CC74E9"/>
    <w:rsid w:val="00CC7F91"/>
    <w:rsid w:val="00CD5BA9"/>
    <w:rsid w:val="00CD73B3"/>
    <w:rsid w:val="00CE5F97"/>
    <w:rsid w:val="00CE76C5"/>
    <w:rsid w:val="00CF0F9D"/>
    <w:rsid w:val="00CF6B4B"/>
    <w:rsid w:val="00D01D7C"/>
    <w:rsid w:val="00D10046"/>
    <w:rsid w:val="00D118C1"/>
    <w:rsid w:val="00D1222B"/>
    <w:rsid w:val="00D12D24"/>
    <w:rsid w:val="00D14F5F"/>
    <w:rsid w:val="00D15F01"/>
    <w:rsid w:val="00D27B17"/>
    <w:rsid w:val="00D328B1"/>
    <w:rsid w:val="00D34963"/>
    <w:rsid w:val="00D34A67"/>
    <w:rsid w:val="00D35C90"/>
    <w:rsid w:val="00D47010"/>
    <w:rsid w:val="00D475E5"/>
    <w:rsid w:val="00D47979"/>
    <w:rsid w:val="00D5405B"/>
    <w:rsid w:val="00D547EE"/>
    <w:rsid w:val="00D67A77"/>
    <w:rsid w:val="00D70264"/>
    <w:rsid w:val="00D72101"/>
    <w:rsid w:val="00D72EF8"/>
    <w:rsid w:val="00D73D02"/>
    <w:rsid w:val="00D76D3B"/>
    <w:rsid w:val="00D77361"/>
    <w:rsid w:val="00D80E31"/>
    <w:rsid w:val="00D80FB3"/>
    <w:rsid w:val="00D819AD"/>
    <w:rsid w:val="00D87B36"/>
    <w:rsid w:val="00D87BDC"/>
    <w:rsid w:val="00D92509"/>
    <w:rsid w:val="00D96A68"/>
    <w:rsid w:val="00D97E6D"/>
    <w:rsid w:val="00DA228B"/>
    <w:rsid w:val="00DA662B"/>
    <w:rsid w:val="00DB42CA"/>
    <w:rsid w:val="00DB6BB2"/>
    <w:rsid w:val="00DC1EDD"/>
    <w:rsid w:val="00DC5853"/>
    <w:rsid w:val="00DC5D7F"/>
    <w:rsid w:val="00DD18E7"/>
    <w:rsid w:val="00DD538C"/>
    <w:rsid w:val="00DD56CE"/>
    <w:rsid w:val="00DD6EDA"/>
    <w:rsid w:val="00DE43E6"/>
    <w:rsid w:val="00DE4DD1"/>
    <w:rsid w:val="00DF07C2"/>
    <w:rsid w:val="00DF39E8"/>
    <w:rsid w:val="00DF5DF0"/>
    <w:rsid w:val="00DF6B7F"/>
    <w:rsid w:val="00E02C0F"/>
    <w:rsid w:val="00E0574F"/>
    <w:rsid w:val="00E06AD6"/>
    <w:rsid w:val="00E15F27"/>
    <w:rsid w:val="00E24BDE"/>
    <w:rsid w:val="00E3777E"/>
    <w:rsid w:val="00E4177A"/>
    <w:rsid w:val="00E44272"/>
    <w:rsid w:val="00E4631C"/>
    <w:rsid w:val="00E467ED"/>
    <w:rsid w:val="00E470CF"/>
    <w:rsid w:val="00E47DC4"/>
    <w:rsid w:val="00E52FCC"/>
    <w:rsid w:val="00E54122"/>
    <w:rsid w:val="00E54385"/>
    <w:rsid w:val="00E55FE2"/>
    <w:rsid w:val="00E57542"/>
    <w:rsid w:val="00E60E6E"/>
    <w:rsid w:val="00E66EB3"/>
    <w:rsid w:val="00E67305"/>
    <w:rsid w:val="00E67E77"/>
    <w:rsid w:val="00E67E9F"/>
    <w:rsid w:val="00E710AF"/>
    <w:rsid w:val="00E726A1"/>
    <w:rsid w:val="00E75F7E"/>
    <w:rsid w:val="00E85F3E"/>
    <w:rsid w:val="00E861A1"/>
    <w:rsid w:val="00E9099D"/>
    <w:rsid w:val="00E91A9D"/>
    <w:rsid w:val="00E932F2"/>
    <w:rsid w:val="00E93873"/>
    <w:rsid w:val="00E97E71"/>
    <w:rsid w:val="00EA161D"/>
    <w:rsid w:val="00EA23EA"/>
    <w:rsid w:val="00EA361B"/>
    <w:rsid w:val="00EA4054"/>
    <w:rsid w:val="00EA4112"/>
    <w:rsid w:val="00EA4699"/>
    <w:rsid w:val="00EB5867"/>
    <w:rsid w:val="00EB70B2"/>
    <w:rsid w:val="00EC2CD1"/>
    <w:rsid w:val="00EC51E3"/>
    <w:rsid w:val="00EC7AFF"/>
    <w:rsid w:val="00EE1BC5"/>
    <w:rsid w:val="00EE5469"/>
    <w:rsid w:val="00EE7BA1"/>
    <w:rsid w:val="00EF13A1"/>
    <w:rsid w:val="00EF3CD9"/>
    <w:rsid w:val="00EF4CA3"/>
    <w:rsid w:val="00EF6B51"/>
    <w:rsid w:val="00F02CCF"/>
    <w:rsid w:val="00F039AE"/>
    <w:rsid w:val="00F053CB"/>
    <w:rsid w:val="00F06995"/>
    <w:rsid w:val="00F069B2"/>
    <w:rsid w:val="00F11064"/>
    <w:rsid w:val="00F154DE"/>
    <w:rsid w:val="00F21CF4"/>
    <w:rsid w:val="00F23778"/>
    <w:rsid w:val="00F2496B"/>
    <w:rsid w:val="00F33954"/>
    <w:rsid w:val="00F358B4"/>
    <w:rsid w:val="00F439D8"/>
    <w:rsid w:val="00F44CFF"/>
    <w:rsid w:val="00F4574A"/>
    <w:rsid w:val="00F52DD0"/>
    <w:rsid w:val="00F57CEC"/>
    <w:rsid w:val="00F60434"/>
    <w:rsid w:val="00F64648"/>
    <w:rsid w:val="00F64872"/>
    <w:rsid w:val="00F67DC6"/>
    <w:rsid w:val="00F70922"/>
    <w:rsid w:val="00F72600"/>
    <w:rsid w:val="00F746DE"/>
    <w:rsid w:val="00F747AC"/>
    <w:rsid w:val="00F74E11"/>
    <w:rsid w:val="00F76FAD"/>
    <w:rsid w:val="00F835B6"/>
    <w:rsid w:val="00F9303B"/>
    <w:rsid w:val="00F9402B"/>
    <w:rsid w:val="00F967F0"/>
    <w:rsid w:val="00F970C1"/>
    <w:rsid w:val="00F9783D"/>
    <w:rsid w:val="00FA1656"/>
    <w:rsid w:val="00FA39DC"/>
    <w:rsid w:val="00FC2FA7"/>
    <w:rsid w:val="00FC36E7"/>
    <w:rsid w:val="00FC64FE"/>
    <w:rsid w:val="00FD5590"/>
    <w:rsid w:val="00FD55B1"/>
    <w:rsid w:val="00FD7DDA"/>
    <w:rsid w:val="00FE0A2D"/>
    <w:rsid w:val="00FE160A"/>
    <w:rsid w:val="00FE6D64"/>
    <w:rsid w:val="00FF0D30"/>
    <w:rsid w:val="00FF6EBE"/>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6CCC2F"/>
  <w15:chartTrackingRefBased/>
  <w15:docId w15:val="{C49CB5FF-7EA4-4465-8B2A-172A1D0F2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fr-CA"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507C"/>
    <w:pPr>
      <w:spacing w:after="0" w:line="240" w:lineRule="auto"/>
    </w:pPr>
    <w:rPr>
      <w:rFonts w:ascii="Arial" w:hAnsi="Arial" w:cs="Arial"/>
      <w:color w:val="003F3D"/>
    </w:rPr>
  </w:style>
  <w:style w:type="paragraph" w:styleId="Heading1">
    <w:name w:val="heading 1"/>
    <w:basedOn w:val="Normal"/>
    <w:next w:val="Normal"/>
    <w:link w:val="Heading1Char"/>
    <w:uiPriority w:val="9"/>
    <w:qFormat/>
    <w:rsid w:val="001767E1"/>
    <w:pPr>
      <w:keepNext/>
      <w:keepLines/>
      <w:numPr>
        <w:numId w:val="3"/>
      </w:numPr>
      <w:pBdr>
        <w:bottom w:val="single" w:sz="4" w:space="1" w:color="00A93F" w:themeColor="accent5"/>
      </w:pBdr>
      <w:spacing w:before="320" w:after="240"/>
      <w:ind w:left="567" w:hanging="573"/>
      <w:outlineLvl w:val="0"/>
    </w:pPr>
    <w:rPr>
      <w:rFonts w:eastAsiaTheme="majorEastAsia"/>
      <w:color w:val="00A93F" w:themeColor="accent5"/>
      <w:sz w:val="40"/>
      <w:szCs w:val="40"/>
    </w:rPr>
  </w:style>
  <w:style w:type="paragraph" w:styleId="Heading2">
    <w:name w:val="heading 2"/>
    <w:basedOn w:val="Normal"/>
    <w:next w:val="Normal"/>
    <w:link w:val="Heading2Char"/>
    <w:uiPriority w:val="9"/>
    <w:unhideWhenUsed/>
    <w:qFormat/>
    <w:rsid w:val="00582511"/>
    <w:pPr>
      <w:keepNext/>
      <w:keepLines/>
      <w:numPr>
        <w:ilvl w:val="1"/>
        <w:numId w:val="3"/>
      </w:numPr>
      <w:spacing w:before="80"/>
      <w:ind w:left="567"/>
      <w:outlineLvl w:val="1"/>
    </w:pPr>
    <w:rPr>
      <w:rFonts w:eastAsiaTheme="majorEastAsia"/>
      <w:b/>
      <w:bCs/>
      <w:sz w:val="24"/>
      <w:szCs w:val="24"/>
    </w:rPr>
  </w:style>
  <w:style w:type="paragraph" w:styleId="Heading3">
    <w:name w:val="heading 3"/>
    <w:basedOn w:val="Normal"/>
    <w:next w:val="Normal"/>
    <w:link w:val="Heading3Char"/>
    <w:uiPriority w:val="9"/>
    <w:unhideWhenUsed/>
    <w:qFormat/>
    <w:rsid w:val="003275EC"/>
    <w:pPr>
      <w:keepNext/>
      <w:keepLines/>
      <w:numPr>
        <w:ilvl w:val="2"/>
        <w:numId w:val="3"/>
      </w:numPr>
      <w:spacing w:before="40"/>
      <w:ind w:left="567" w:hanging="578"/>
      <w:outlineLvl w:val="2"/>
    </w:pPr>
    <w:rPr>
      <w:rFonts w:eastAsiaTheme="majorEastAsia"/>
      <w:b/>
      <w:bCs/>
    </w:rPr>
  </w:style>
  <w:style w:type="paragraph" w:styleId="Heading4">
    <w:name w:val="heading 4"/>
    <w:basedOn w:val="Normal"/>
    <w:next w:val="Normal"/>
    <w:link w:val="Heading4Char"/>
    <w:uiPriority w:val="9"/>
    <w:semiHidden/>
    <w:unhideWhenUsed/>
    <w:qFormat/>
    <w:rsid w:val="00F039AE"/>
    <w:pPr>
      <w:keepNext/>
      <w:keepLines/>
      <w:numPr>
        <w:ilvl w:val="3"/>
        <w:numId w:val="3"/>
      </w:numPr>
      <w:spacing w:before="4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F039AE"/>
    <w:pPr>
      <w:keepNext/>
      <w:keepLines/>
      <w:numPr>
        <w:ilvl w:val="4"/>
        <w:numId w:val="3"/>
      </w:numPr>
      <w:spacing w:before="40"/>
      <w:outlineLvl w:val="4"/>
    </w:pPr>
    <w:rPr>
      <w:rFonts w:asciiTheme="majorHAnsi" w:eastAsiaTheme="majorEastAsia" w:hAnsiTheme="majorHAnsi" w:cstheme="majorBidi"/>
      <w:color w:val="000000" w:themeColor="text2" w:themeShade="80"/>
      <w:sz w:val="22"/>
      <w:szCs w:val="22"/>
    </w:rPr>
  </w:style>
  <w:style w:type="paragraph" w:styleId="Heading6">
    <w:name w:val="heading 6"/>
    <w:basedOn w:val="Normal"/>
    <w:next w:val="Normal"/>
    <w:link w:val="Heading6Char"/>
    <w:uiPriority w:val="9"/>
    <w:semiHidden/>
    <w:unhideWhenUsed/>
    <w:qFormat/>
    <w:rsid w:val="00F039AE"/>
    <w:pPr>
      <w:keepNext/>
      <w:keepLines/>
      <w:numPr>
        <w:ilvl w:val="5"/>
        <w:numId w:val="3"/>
      </w:numPr>
      <w:spacing w:before="40"/>
      <w:outlineLvl w:val="5"/>
    </w:pPr>
    <w:rPr>
      <w:rFonts w:asciiTheme="majorHAnsi" w:eastAsiaTheme="majorEastAsia" w:hAnsiTheme="majorHAnsi" w:cstheme="majorBidi"/>
      <w:i/>
      <w:iCs/>
      <w:color w:val="000000" w:themeColor="text2" w:themeShade="80"/>
      <w:sz w:val="21"/>
      <w:szCs w:val="21"/>
    </w:rPr>
  </w:style>
  <w:style w:type="paragraph" w:styleId="Heading7">
    <w:name w:val="heading 7"/>
    <w:basedOn w:val="Normal"/>
    <w:next w:val="Normal"/>
    <w:link w:val="Heading7Char"/>
    <w:uiPriority w:val="9"/>
    <w:semiHidden/>
    <w:unhideWhenUsed/>
    <w:qFormat/>
    <w:rsid w:val="00F039AE"/>
    <w:pPr>
      <w:keepNext/>
      <w:keepLines/>
      <w:numPr>
        <w:ilvl w:val="6"/>
        <w:numId w:val="3"/>
      </w:numPr>
      <w:spacing w:before="40"/>
      <w:outlineLvl w:val="6"/>
    </w:pPr>
    <w:rPr>
      <w:rFonts w:asciiTheme="majorHAnsi" w:eastAsiaTheme="majorEastAsia" w:hAnsiTheme="majorHAnsi" w:cstheme="majorBidi"/>
      <w:i/>
      <w:iCs/>
      <w:color w:val="832700" w:themeColor="accent1" w:themeShade="80"/>
      <w:sz w:val="21"/>
      <w:szCs w:val="21"/>
    </w:rPr>
  </w:style>
  <w:style w:type="paragraph" w:styleId="Heading8">
    <w:name w:val="heading 8"/>
    <w:basedOn w:val="Normal"/>
    <w:next w:val="Normal"/>
    <w:link w:val="Heading8Char"/>
    <w:uiPriority w:val="9"/>
    <w:semiHidden/>
    <w:unhideWhenUsed/>
    <w:qFormat/>
    <w:rsid w:val="00F039AE"/>
    <w:pPr>
      <w:keepNext/>
      <w:keepLines/>
      <w:numPr>
        <w:ilvl w:val="7"/>
        <w:numId w:val="3"/>
      </w:numPr>
      <w:spacing w:before="40"/>
      <w:outlineLvl w:val="7"/>
    </w:pPr>
    <w:rPr>
      <w:rFonts w:asciiTheme="majorHAnsi" w:eastAsiaTheme="majorEastAsia" w:hAnsiTheme="majorHAnsi" w:cstheme="majorBidi"/>
      <w:b/>
      <w:bCs/>
      <w:color w:val="000000" w:themeColor="text2" w:themeShade="80"/>
    </w:rPr>
  </w:style>
  <w:style w:type="paragraph" w:styleId="Heading9">
    <w:name w:val="heading 9"/>
    <w:basedOn w:val="Normal"/>
    <w:next w:val="Normal"/>
    <w:link w:val="Heading9Char"/>
    <w:uiPriority w:val="9"/>
    <w:semiHidden/>
    <w:unhideWhenUsed/>
    <w:qFormat/>
    <w:rsid w:val="00F039AE"/>
    <w:pPr>
      <w:keepNext/>
      <w:keepLines/>
      <w:numPr>
        <w:ilvl w:val="8"/>
        <w:numId w:val="3"/>
      </w:numPr>
      <w:spacing w:before="40"/>
      <w:outlineLvl w:val="8"/>
    </w:pPr>
    <w:rPr>
      <w:rFonts w:asciiTheme="majorHAnsi" w:eastAsiaTheme="majorEastAsia" w:hAnsiTheme="majorHAnsi" w:cstheme="majorBidi"/>
      <w:b/>
      <w:bCs/>
      <w:i/>
      <w:iCs/>
      <w:color w:val="000000" w:themeColor="text2"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67E1"/>
    <w:rPr>
      <w:rFonts w:ascii="Arial" w:eastAsiaTheme="majorEastAsia" w:hAnsi="Arial" w:cs="Arial"/>
      <w:color w:val="00A93F" w:themeColor="accent5"/>
      <w:sz w:val="40"/>
      <w:szCs w:val="40"/>
    </w:rPr>
  </w:style>
  <w:style w:type="character" w:customStyle="1" w:styleId="Heading2Char">
    <w:name w:val="Heading 2 Char"/>
    <w:basedOn w:val="DefaultParagraphFont"/>
    <w:link w:val="Heading2"/>
    <w:uiPriority w:val="9"/>
    <w:rsid w:val="00582511"/>
    <w:rPr>
      <w:rFonts w:ascii="Arial" w:eastAsiaTheme="majorEastAsia" w:hAnsi="Arial" w:cs="Arial"/>
      <w:b/>
      <w:bCs/>
      <w:color w:val="6E200B"/>
      <w:sz w:val="24"/>
      <w:szCs w:val="24"/>
    </w:rPr>
  </w:style>
  <w:style w:type="character" w:customStyle="1" w:styleId="Heading3Char">
    <w:name w:val="Heading 3 Char"/>
    <w:basedOn w:val="DefaultParagraphFont"/>
    <w:link w:val="Heading3"/>
    <w:uiPriority w:val="9"/>
    <w:rsid w:val="003275EC"/>
    <w:rPr>
      <w:rFonts w:ascii="Arial" w:eastAsiaTheme="majorEastAsia" w:hAnsi="Arial" w:cs="Arial"/>
      <w:b/>
      <w:bCs/>
      <w:color w:val="6E200B"/>
    </w:rPr>
  </w:style>
  <w:style w:type="character" w:customStyle="1" w:styleId="Heading4Char">
    <w:name w:val="Heading 4 Char"/>
    <w:basedOn w:val="DefaultParagraphFont"/>
    <w:link w:val="Heading4"/>
    <w:uiPriority w:val="9"/>
    <w:semiHidden/>
    <w:rsid w:val="00F039AE"/>
    <w:rPr>
      <w:rFonts w:asciiTheme="majorHAnsi" w:eastAsiaTheme="majorEastAsia" w:hAnsiTheme="majorHAnsi" w:cstheme="majorBidi"/>
      <w:color w:val="832700" w:themeColor="accent2" w:themeShade="80"/>
      <w:sz w:val="22"/>
      <w:szCs w:val="22"/>
    </w:rPr>
  </w:style>
  <w:style w:type="character" w:customStyle="1" w:styleId="Heading5Char">
    <w:name w:val="Heading 5 Char"/>
    <w:basedOn w:val="DefaultParagraphFont"/>
    <w:link w:val="Heading5"/>
    <w:uiPriority w:val="9"/>
    <w:semiHidden/>
    <w:rsid w:val="00F039AE"/>
    <w:rPr>
      <w:rFonts w:asciiTheme="majorHAnsi" w:eastAsiaTheme="majorEastAsia" w:hAnsiTheme="majorHAnsi" w:cstheme="majorBidi"/>
      <w:color w:val="000000" w:themeColor="text2" w:themeShade="80"/>
      <w:sz w:val="22"/>
      <w:szCs w:val="22"/>
    </w:rPr>
  </w:style>
  <w:style w:type="character" w:customStyle="1" w:styleId="Heading6Char">
    <w:name w:val="Heading 6 Char"/>
    <w:basedOn w:val="DefaultParagraphFont"/>
    <w:link w:val="Heading6"/>
    <w:uiPriority w:val="9"/>
    <w:semiHidden/>
    <w:rsid w:val="00F039AE"/>
    <w:rPr>
      <w:rFonts w:asciiTheme="majorHAnsi" w:eastAsiaTheme="majorEastAsia" w:hAnsiTheme="majorHAnsi" w:cstheme="majorBidi"/>
      <w:i/>
      <w:iCs/>
      <w:color w:val="000000" w:themeColor="text2" w:themeShade="80"/>
      <w:sz w:val="21"/>
      <w:szCs w:val="21"/>
    </w:rPr>
  </w:style>
  <w:style w:type="character" w:customStyle="1" w:styleId="Heading7Char">
    <w:name w:val="Heading 7 Char"/>
    <w:basedOn w:val="DefaultParagraphFont"/>
    <w:link w:val="Heading7"/>
    <w:uiPriority w:val="9"/>
    <w:semiHidden/>
    <w:rsid w:val="00F039AE"/>
    <w:rPr>
      <w:rFonts w:asciiTheme="majorHAnsi" w:eastAsiaTheme="majorEastAsia" w:hAnsiTheme="majorHAnsi" w:cstheme="majorBidi"/>
      <w:i/>
      <w:iCs/>
      <w:color w:val="832700" w:themeColor="accent1" w:themeShade="80"/>
      <w:sz w:val="21"/>
      <w:szCs w:val="21"/>
    </w:rPr>
  </w:style>
  <w:style w:type="character" w:customStyle="1" w:styleId="Heading8Char">
    <w:name w:val="Heading 8 Char"/>
    <w:basedOn w:val="DefaultParagraphFont"/>
    <w:link w:val="Heading8"/>
    <w:uiPriority w:val="9"/>
    <w:semiHidden/>
    <w:rsid w:val="00F039AE"/>
    <w:rPr>
      <w:rFonts w:asciiTheme="majorHAnsi" w:eastAsiaTheme="majorEastAsia" w:hAnsiTheme="majorHAnsi" w:cstheme="majorBidi"/>
      <w:b/>
      <w:bCs/>
      <w:color w:val="000000" w:themeColor="text2" w:themeShade="80"/>
    </w:rPr>
  </w:style>
  <w:style w:type="character" w:customStyle="1" w:styleId="Heading9Char">
    <w:name w:val="Heading 9 Char"/>
    <w:basedOn w:val="DefaultParagraphFont"/>
    <w:link w:val="Heading9"/>
    <w:uiPriority w:val="9"/>
    <w:semiHidden/>
    <w:rsid w:val="00F039AE"/>
    <w:rPr>
      <w:rFonts w:asciiTheme="majorHAnsi" w:eastAsiaTheme="majorEastAsia" w:hAnsiTheme="majorHAnsi" w:cstheme="majorBidi"/>
      <w:b/>
      <w:bCs/>
      <w:i/>
      <w:iCs/>
      <w:color w:val="000000" w:themeColor="text2" w:themeShade="80"/>
    </w:rPr>
  </w:style>
  <w:style w:type="paragraph" w:styleId="Title">
    <w:name w:val="Title"/>
    <w:aliases w:val="Titre - Table des matières"/>
    <w:basedOn w:val="Normal"/>
    <w:next w:val="Normal"/>
    <w:link w:val="TitleChar"/>
    <w:uiPriority w:val="10"/>
    <w:qFormat/>
    <w:rsid w:val="007764A6"/>
    <w:pPr>
      <w:pBdr>
        <w:bottom w:val="single" w:sz="4" w:space="18" w:color="266BF0" w:themeColor="accent4"/>
      </w:pBdr>
      <w:spacing w:line="192" w:lineRule="auto"/>
      <w:contextualSpacing/>
    </w:pPr>
    <w:rPr>
      <w:rFonts w:eastAsiaTheme="majorEastAsia"/>
      <w:color w:val="266BF0" w:themeColor="accent4"/>
      <w:spacing w:val="-10"/>
      <w:sz w:val="72"/>
      <w:szCs w:val="72"/>
    </w:rPr>
  </w:style>
  <w:style w:type="character" w:customStyle="1" w:styleId="TitleChar">
    <w:name w:val="Title Char"/>
    <w:aliases w:val="Titre - Table des matières Char"/>
    <w:basedOn w:val="DefaultParagraphFont"/>
    <w:link w:val="Title"/>
    <w:uiPriority w:val="10"/>
    <w:rsid w:val="007764A6"/>
    <w:rPr>
      <w:rFonts w:ascii="Arial" w:eastAsiaTheme="majorEastAsia" w:hAnsi="Arial" w:cs="Arial"/>
      <w:color w:val="266BF0" w:themeColor="accent4"/>
      <w:spacing w:val="-10"/>
      <w:sz w:val="72"/>
      <w:szCs w:val="72"/>
    </w:rPr>
  </w:style>
  <w:style w:type="paragraph" w:styleId="Subtitle">
    <w:name w:val="Subtitle"/>
    <w:basedOn w:val="Normal"/>
    <w:next w:val="Normal"/>
    <w:link w:val="SubtitleChar"/>
    <w:uiPriority w:val="11"/>
    <w:qFormat/>
    <w:rsid w:val="00F039AE"/>
    <w:pPr>
      <w:numPr>
        <w:ilvl w:val="1"/>
      </w:numPr>
      <w:ind w:left="709"/>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F039AE"/>
    <w:rPr>
      <w:rFonts w:asciiTheme="majorHAnsi" w:eastAsiaTheme="majorEastAsia" w:hAnsiTheme="majorHAnsi" w:cstheme="majorBidi"/>
      <w:color w:val="832700" w:themeColor="accent2" w:themeShade="80"/>
      <w:sz w:val="24"/>
      <w:szCs w:val="24"/>
    </w:rPr>
  </w:style>
  <w:style w:type="paragraph" w:styleId="Quote">
    <w:name w:val="Quote"/>
    <w:basedOn w:val="Normal"/>
    <w:next w:val="Normal"/>
    <w:link w:val="QuoteChar"/>
    <w:uiPriority w:val="29"/>
    <w:qFormat/>
    <w:rsid w:val="00F039AE"/>
    <w:pPr>
      <w:spacing w:before="160"/>
      <w:ind w:left="720" w:right="720"/>
    </w:pPr>
    <w:rPr>
      <w:i/>
      <w:iCs/>
      <w:color w:val="000000" w:themeColor="text1"/>
      <w14:textFill>
        <w14:solidFill>
          <w14:schemeClr w14:val="tx1">
            <w14:lumMod w14:val="75000"/>
            <w14:lumOff w14:val="25000"/>
            <w14:lumMod w14:val="50000"/>
          </w14:schemeClr>
        </w14:solidFill>
      </w14:textFill>
    </w:rPr>
  </w:style>
  <w:style w:type="character" w:customStyle="1" w:styleId="QuoteChar">
    <w:name w:val="Quote Char"/>
    <w:basedOn w:val="DefaultParagraphFont"/>
    <w:link w:val="Quote"/>
    <w:uiPriority w:val="29"/>
    <w:rsid w:val="00F039AE"/>
    <w:rPr>
      <w:i/>
      <w:iCs/>
      <w:color w:val="404040" w:themeColor="text1" w:themeTint="BF"/>
    </w:rPr>
  </w:style>
  <w:style w:type="paragraph" w:styleId="ListParagraph">
    <w:name w:val="List Paragraph"/>
    <w:basedOn w:val="Normal"/>
    <w:uiPriority w:val="34"/>
    <w:qFormat/>
    <w:rsid w:val="009508FC"/>
    <w:pPr>
      <w:numPr>
        <w:numId w:val="4"/>
      </w:numPr>
      <w:spacing w:after="120"/>
      <w:ind w:left="357" w:hanging="357"/>
    </w:pPr>
  </w:style>
  <w:style w:type="character" w:styleId="IntenseEmphasis">
    <w:name w:val="Intense Emphasis"/>
    <w:basedOn w:val="DefaultParagraphFont"/>
    <w:uiPriority w:val="21"/>
    <w:qFormat/>
    <w:rsid w:val="00F039AE"/>
    <w:rPr>
      <w:b/>
      <w:bCs/>
      <w:i/>
      <w:iCs/>
    </w:rPr>
  </w:style>
  <w:style w:type="paragraph" w:styleId="IntenseQuote">
    <w:name w:val="Intense Quote"/>
    <w:basedOn w:val="Normal"/>
    <w:next w:val="Normal"/>
    <w:link w:val="IntenseQuoteChar"/>
    <w:uiPriority w:val="30"/>
    <w:qFormat/>
    <w:rsid w:val="00F039AE"/>
    <w:pPr>
      <w:pBdr>
        <w:left w:val="single" w:sz="18" w:space="12" w:color="FF5106" w:themeColor="accent1"/>
      </w:pBdr>
      <w:spacing w:before="100" w:beforeAutospacing="1" w:line="300" w:lineRule="auto"/>
      <w:ind w:left="1224" w:right="1224"/>
    </w:pPr>
    <w:rPr>
      <w:rFonts w:asciiTheme="majorHAnsi" w:eastAsiaTheme="majorEastAsia" w:hAnsiTheme="majorHAnsi" w:cstheme="majorBidi"/>
      <w:color w:val="832700" w:themeColor="accent1" w:themeShade="80"/>
      <w:sz w:val="28"/>
      <w:szCs w:val="28"/>
    </w:rPr>
  </w:style>
  <w:style w:type="character" w:customStyle="1" w:styleId="IntenseQuoteChar">
    <w:name w:val="Intense Quote Char"/>
    <w:basedOn w:val="DefaultParagraphFont"/>
    <w:link w:val="IntenseQuote"/>
    <w:uiPriority w:val="30"/>
    <w:rsid w:val="00F039AE"/>
    <w:rPr>
      <w:rFonts w:asciiTheme="majorHAnsi" w:eastAsiaTheme="majorEastAsia" w:hAnsiTheme="majorHAnsi" w:cstheme="majorBidi"/>
      <w:color w:val="FF5106" w:themeColor="accent1"/>
      <w:sz w:val="28"/>
      <w:szCs w:val="28"/>
    </w:rPr>
  </w:style>
  <w:style w:type="character" w:customStyle="1" w:styleId="FootnoteCharacters">
    <w:name w:val="Footnote Characters"/>
    <w:basedOn w:val="DefaultParagraphFont"/>
    <w:semiHidden/>
    <w:unhideWhenUsed/>
    <w:qFormat/>
    <w:rsid w:val="003937CB"/>
    <w:rPr>
      <w:vertAlign w:val="superscript"/>
    </w:rPr>
  </w:style>
  <w:style w:type="paragraph" w:styleId="Header">
    <w:name w:val="header"/>
    <w:basedOn w:val="Normal"/>
    <w:link w:val="HeaderChar"/>
    <w:uiPriority w:val="99"/>
    <w:unhideWhenUsed/>
    <w:rsid w:val="00E66EB3"/>
    <w:pPr>
      <w:tabs>
        <w:tab w:val="center" w:pos="4320"/>
        <w:tab w:val="right" w:pos="8640"/>
      </w:tabs>
    </w:pPr>
  </w:style>
  <w:style w:type="character" w:customStyle="1" w:styleId="HeaderChar">
    <w:name w:val="Header Char"/>
    <w:basedOn w:val="DefaultParagraphFont"/>
    <w:link w:val="Header"/>
    <w:uiPriority w:val="99"/>
    <w:rsid w:val="00E66EB3"/>
    <w:rPr>
      <w:rFonts w:ascii="Arial" w:hAnsi="Arial" w:cs="Arial"/>
      <w:color w:val="832700" w:themeColor="accent2" w:themeShade="80"/>
    </w:rPr>
  </w:style>
  <w:style w:type="paragraph" w:styleId="Footer">
    <w:name w:val="footer"/>
    <w:basedOn w:val="Normal"/>
    <w:link w:val="FooterChar"/>
    <w:uiPriority w:val="99"/>
    <w:unhideWhenUsed/>
    <w:rsid w:val="00E66EB3"/>
    <w:pPr>
      <w:tabs>
        <w:tab w:val="center" w:pos="4320"/>
        <w:tab w:val="right" w:pos="8640"/>
      </w:tabs>
    </w:pPr>
  </w:style>
  <w:style w:type="character" w:customStyle="1" w:styleId="FooterChar">
    <w:name w:val="Footer Char"/>
    <w:basedOn w:val="DefaultParagraphFont"/>
    <w:link w:val="Footer"/>
    <w:uiPriority w:val="99"/>
    <w:rsid w:val="00E66EB3"/>
    <w:rPr>
      <w:rFonts w:ascii="Arial" w:hAnsi="Arial" w:cs="Arial"/>
      <w:color w:val="832700" w:themeColor="accent2" w:themeShade="80"/>
    </w:rPr>
  </w:style>
  <w:style w:type="table" w:styleId="TableGrid">
    <w:name w:val="Table Grid"/>
    <w:basedOn w:val="TableNormal"/>
    <w:uiPriority w:val="39"/>
    <w:rsid w:val="00A57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aits">
    <w:name w:val="Traités"/>
    <w:basedOn w:val="ListParagraph"/>
    <w:qFormat/>
    <w:rsid w:val="00BE013B"/>
    <w:pPr>
      <w:numPr>
        <w:numId w:val="16"/>
      </w:numPr>
    </w:pPr>
    <w:rPr>
      <w:sz w:val="24"/>
      <w:szCs w:val="28"/>
    </w:rPr>
  </w:style>
  <w:style w:type="character" w:styleId="Hyperlink">
    <w:name w:val="Hyperlink"/>
    <w:basedOn w:val="DefaultParagraphFont"/>
    <w:uiPriority w:val="99"/>
    <w:unhideWhenUsed/>
    <w:qFormat/>
    <w:rsid w:val="00CE76C5"/>
    <w:rPr>
      <w:rFonts w:ascii="Arial" w:hAnsi="Arial"/>
      <w:color w:val="002545"/>
      <w:sz w:val="20"/>
      <w:u w:val="single"/>
    </w:rPr>
  </w:style>
  <w:style w:type="paragraph" w:customStyle="1" w:styleId="Titre2-Noir">
    <w:name w:val="Titre 2 - Noir"/>
    <w:qFormat/>
    <w:rsid w:val="003A4A13"/>
    <w:pPr>
      <w:spacing w:after="0" w:line="240" w:lineRule="auto"/>
    </w:pPr>
    <w:rPr>
      <w:rFonts w:ascii="Arial Black" w:hAnsi="Arial Black" w:cs="Arial"/>
      <w:b/>
      <w:bCs/>
      <w:sz w:val="18"/>
      <w:szCs w:val="18"/>
    </w:rPr>
  </w:style>
  <w:style w:type="numbering" w:customStyle="1" w:styleId="CurrentList1">
    <w:name w:val="Current List1"/>
    <w:uiPriority w:val="99"/>
    <w:rsid w:val="009508FC"/>
    <w:pPr>
      <w:numPr>
        <w:numId w:val="15"/>
      </w:numPr>
    </w:pPr>
  </w:style>
  <w:style w:type="paragraph" w:customStyle="1" w:styleId="Titre3-Noir">
    <w:name w:val="Titre 3 - Noir"/>
    <w:rsid w:val="003A4A13"/>
    <w:pPr>
      <w:spacing w:after="0" w:line="240" w:lineRule="auto"/>
    </w:pPr>
    <w:rPr>
      <w:rFonts w:ascii="Arial" w:hAnsi="Arial" w:cs="Arial"/>
      <w:b/>
      <w:bCs/>
      <w:sz w:val="18"/>
      <w:szCs w:val="18"/>
    </w:rPr>
  </w:style>
  <w:style w:type="paragraph" w:customStyle="1" w:styleId="Texte-Demiespace">
    <w:name w:val="Texte - Demi espace"/>
    <w:rsid w:val="003A4A13"/>
    <w:pPr>
      <w:spacing w:line="240" w:lineRule="auto"/>
    </w:pPr>
    <w:rPr>
      <w:rFonts w:ascii="Arial" w:hAnsi="Arial" w:cs="Arial"/>
      <w:sz w:val="18"/>
      <w:szCs w:val="18"/>
    </w:rPr>
  </w:style>
  <w:style w:type="paragraph" w:customStyle="1" w:styleId="NormalDemispace">
    <w:name w:val="Normal Demi space"/>
    <w:basedOn w:val="Normal"/>
    <w:qFormat/>
    <w:rsid w:val="009508FC"/>
    <w:pPr>
      <w:spacing w:after="120"/>
    </w:pPr>
  </w:style>
  <w:style w:type="character" w:styleId="PageNumber">
    <w:name w:val="page number"/>
    <w:basedOn w:val="DefaultParagraphFont"/>
    <w:uiPriority w:val="99"/>
    <w:semiHidden/>
    <w:unhideWhenUsed/>
    <w:rsid w:val="00F358B4"/>
  </w:style>
  <w:style w:type="paragraph" w:styleId="FootnoteText">
    <w:name w:val="footnote text"/>
    <w:basedOn w:val="Normal"/>
    <w:link w:val="FootnoteTextChar"/>
    <w:uiPriority w:val="99"/>
    <w:unhideWhenUsed/>
    <w:rsid w:val="00505D1B"/>
    <w:pPr>
      <w:spacing w:after="60"/>
      <w:ind w:left="96" w:hanging="96"/>
    </w:pPr>
    <w:rPr>
      <w:sz w:val="16"/>
      <w:szCs w:val="16"/>
    </w:rPr>
  </w:style>
  <w:style w:type="character" w:customStyle="1" w:styleId="FootnoteTextChar">
    <w:name w:val="Footnote Text Char"/>
    <w:basedOn w:val="DefaultParagraphFont"/>
    <w:link w:val="FootnoteText"/>
    <w:uiPriority w:val="99"/>
    <w:qFormat/>
    <w:rsid w:val="00505D1B"/>
    <w:rPr>
      <w:rFonts w:ascii="Arial" w:hAnsi="Arial" w:cs="Arial"/>
      <w:color w:val="832700" w:themeColor="accent2" w:themeShade="80"/>
      <w:sz w:val="16"/>
      <w:szCs w:val="16"/>
    </w:rPr>
  </w:style>
  <w:style w:type="character" w:styleId="FootnoteReference">
    <w:name w:val="footnote reference"/>
    <w:basedOn w:val="DefaultParagraphFont"/>
    <w:uiPriority w:val="99"/>
    <w:unhideWhenUsed/>
    <w:rsid w:val="003A4A86"/>
    <w:rPr>
      <w:vertAlign w:val="superscript"/>
    </w:rPr>
  </w:style>
  <w:style w:type="character" w:styleId="UnresolvedMention">
    <w:name w:val="Unresolved Mention"/>
    <w:basedOn w:val="DefaultParagraphFont"/>
    <w:uiPriority w:val="99"/>
    <w:semiHidden/>
    <w:unhideWhenUsed/>
    <w:rsid w:val="00085D8F"/>
    <w:rPr>
      <w:color w:val="605E5C"/>
      <w:shd w:val="clear" w:color="auto" w:fill="E1DFDD"/>
    </w:rPr>
  </w:style>
  <w:style w:type="table" w:styleId="TableGridLight">
    <w:name w:val="Grid Table Light"/>
    <w:basedOn w:val="TableNormal"/>
    <w:uiPriority w:val="40"/>
    <w:rsid w:val="0007440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aption">
    <w:name w:val="caption"/>
    <w:basedOn w:val="Normal"/>
    <w:next w:val="Normal"/>
    <w:uiPriority w:val="35"/>
    <w:semiHidden/>
    <w:unhideWhenUsed/>
    <w:qFormat/>
    <w:rsid w:val="00F039AE"/>
    <w:rPr>
      <w:b/>
      <w:bCs/>
      <w:smallCaps/>
      <w:color w:val="000000" w:themeColor="text1"/>
      <w:spacing w:val="6"/>
      <w14:textFill>
        <w14:solidFill>
          <w14:schemeClr w14:val="tx1">
            <w14:lumMod w14:val="65000"/>
            <w14:lumOff w14:val="35000"/>
            <w14:lumMod w14:val="50000"/>
          </w14:schemeClr>
        </w14:solidFill>
      </w14:textFill>
    </w:rPr>
  </w:style>
  <w:style w:type="character" w:styleId="Strong">
    <w:name w:val="Strong"/>
    <w:basedOn w:val="DefaultParagraphFont"/>
    <w:uiPriority w:val="22"/>
    <w:qFormat/>
    <w:rsid w:val="00F039AE"/>
    <w:rPr>
      <w:b/>
      <w:bCs/>
    </w:rPr>
  </w:style>
  <w:style w:type="character" w:styleId="Emphasis">
    <w:name w:val="Emphasis"/>
    <w:basedOn w:val="DefaultParagraphFont"/>
    <w:uiPriority w:val="20"/>
    <w:qFormat/>
    <w:rsid w:val="00F039AE"/>
    <w:rPr>
      <w:i/>
      <w:iCs/>
    </w:rPr>
  </w:style>
  <w:style w:type="paragraph" w:styleId="NoSpacing">
    <w:name w:val="No Spacing"/>
    <w:uiPriority w:val="1"/>
    <w:qFormat/>
    <w:rsid w:val="00F039AE"/>
    <w:pPr>
      <w:spacing w:after="0" w:line="240" w:lineRule="auto"/>
    </w:pPr>
  </w:style>
  <w:style w:type="character" w:styleId="SubtleEmphasis">
    <w:name w:val="Subtle Emphasis"/>
    <w:basedOn w:val="DefaultParagraphFont"/>
    <w:uiPriority w:val="19"/>
    <w:qFormat/>
    <w:rsid w:val="00F039AE"/>
    <w:rPr>
      <w:i/>
      <w:iCs/>
      <w:color w:val="404040" w:themeColor="text1" w:themeTint="BF"/>
    </w:rPr>
  </w:style>
  <w:style w:type="character" w:styleId="SubtleReference">
    <w:name w:val="Subtle Reference"/>
    <w:basedOn w:val="DefaultParagraphFont"/>
    <w:uiPriority w:val="31"/>
    <w:qFormat/>
    <w:rsid w:val="00F039AE"/>
    <w:rPr>
      <w:smallCaps/>
      <w:color w:val="404040" w:themeColor="text1" w:themeTint="BF"/>
      <w:u w:val="single" w:color="7F7F7F" w:themeColor="text1" w:themeTint="80"/>
    </w:rPr>
  </w:style>
  <w:style w:type="paragraph" w:customStyle="1" w:styleId="Bullet">
    <w:name w:val="Bullet"/>
    <w:basedOn w:val="ListParagraph"/>
    <w:qFormat/>
    <w:rsid w:val="000F7953"/>
    <w:pPr>
      <w:numPr>
        <w:numId w:val="17"/>
      </w:numPr>
      <w:ind w:hanging="324"/>
    </w:pPr>
  </w:style>
  <w:style w:type="paragraph" w:styleId="TOCHeading">
    <w:name w:val="TOC Heading"/>
    <w:basedOn w:val="Heading1"/>
    <w:next w:val="Normal"/>
    <w:uiPriority w:val="39"/>
    <w:unhideWhenUsed/>
    <w:qFormat/>
    <w:rsid w:val="00F039AE"/>
    <w:pPr>
      <w:outlineLvl w:val="9"/>
    </w:pPr>
    <w:rPr>
      <w:color w:val="832700" w:themeColor="accent2" w:themeShade="80"/>
    </w:rPr>
  </w:style>
  <w:style w:type="paragraph" w:styleId="TOC1">
    <w:name w:val="toc 1"/>
    <w:basedOn w:val="Normal"/>
    <w:next w:val="Normal"/>
    <w:autoRedefine/>
    <w:uiPriority w:val="39"/>
    <w:unhideWhenUsed/>
    <w:rsid w:val="0070605C"/>
    <w:pPr>
      <w:tabs>
        <w:tab w:val="left" w:pos="709"/>
        <w:tab w:val="right" w:pos="10812"/>
      </w:tabs>
    </w:pPr>
    <w:rPr>
      <w:b/>
      <w:bCs/>
      <w:noProof/>
      <w:sz w:val="40"/>
      <w:szCs w:val="40"/>
    </w:rPr>
  </w:style>
  <w:style w:type="paragraph" w:styleId="TOC2">
    <w:name w:val="toc 2"/>
    <w:basedOn w:val="Normal"/>
    <w:next w:val="Normal"/>
    <w:autoRedefine/>
    <w:uiPriority w:val="39"/>
    <w:unhideWhenUsed/>
    <w:rsid w:val="00A56A1E"/>
    <w:pPr>
      <w:tabs>
        <w:tab w:val="left" w:pos="1701"/>
        <w:tab w:val="right" w:pos="10822"/>
      </w:tabs>
      <w:ind w:left="709"/>
    </w:pPr>
    <w:rPr>
      <w:noProof/>
      <w:sz w:val="40"/>
      <w:szCs w:val="40"/>
    </w:rPr>
  </w:style>
  <w:style w:type="character" w:styleId="CommentReference">
    <w:name w:val="annotation reference"/>
    <w:basedOn w:val="DefaultParagraphFont"/>
    <w:uiPriority w:val="99"/>
    <w:semiHidden/>
    <w:unhideWhenUsed/>
    <w:rsid w:val="007317E6"/>
    <w:rPr>
      <w:sz w:val="16"/>
      <w:szCs w:val="16"/>
    </w:rPr>
  </w:style>
  <w:style w:type="paragraph" w:styleId="CommentText">
    <w:name w:val="annotation text"/>
    <w:basedOn w:val="Normal"/>
    <w:link w:val="CommentTextChar1"/>
    <w:uiPriority w:val="99"/>
    <w:unhideWhenUsed/>
    <w:rsid w:val="00E9099D"/>
  </w:style>
  <w:style w:type="character" w:customStyle="1" w:styleId="CommentTextChar1">
    <w:name w:val="Comment Text Char1"/>
    <w:basedOn w:val="DefaultParagraphFont"/>
    <w:link w:val="CommentText"/>
    <w:uiPriority w:val="99"/>
    <w:rsid w:val="007317E6"/>
    <w:rPr>
      <w:rFonts w:ascii="Arial" w:hAnsi="Arial" w:cs="Arial"/>
      <w:color w:val="832700" w:themeColor="accent2" w:themeShade="80"/>
    </w:rPr>
  </w:style>
  <w:style w:type="paragraph" w:styleId="CommentSubject">
    <w:name w:val="annotation subject"/>
    <w:basedOn w:val="CommentText"/>
    <w:next w:val="CommentText"/>
    <w:link w:val="CommentSubjectChar"/>
    <w:uiPriority w:val="99"/>
    <w:semiHidden/>
    <w:unhideWhenUsed/>
    <w:rsid w:val="007317E6"/>
    <w:rPr>
      <w:b/>
      <w:bCs/>
    </w:rPr>
  </w:style>
  <w:style w:type="character" w:customStyle="1" w:styleId="CommentSubjectChar">
    <w:name w:val="Comment Subject Char"/>
    <w:basedOn w:val="CommentTextChar1"/>
    <w:link w:val="CommentSubject"/>
    <w:uiPriority w:val="99"/>
    <w:semiHidden/>
    <w:rsid w:val="007317E6"/>
    <w:rPr>
      <w:rFonts w:ascii="Arial" w:hAnsi="Arial" w:cs="Arial"/>
      <w:b/>
      <w:bCs/>
      <w:color w:val="832700" w:themeColor="accent2" w:themeShade="80"/>
    </w:rPr>
  </w:style>
  <w:style w:type="character" w:styleId="FollowedHyperlink">
    <w:name w:val="FollowedHyperlink"/>
    <w:basedOn w:val="DefaultParagraphFont"/>
    <w:uiPriority w:val="99"/>
    <w:semiHidden/>
    <w:unhideWhenUsed/>
    <w:rsid w:val="007317E6"/>
    <w:rPr>
      <w:color w:val="B974FB" w:themeColor="followedHyperlink"/>
      <w:u w:val="single"/>
    </w:rPr>
  </w:style>
  <w:style w:type="paragraph" w:customStyle="1" w:styleId="Bullet8pts">
    <w:name w:val="Bullet 8 pts"/>
    <w:basedOn w:val="Bullet"/>
    <w:qFormat/>
    <w:rsid w:val="001A2E3F"/>
    <w:pPr>
      <w:spacing w:after="60"/>
      <w:ind w:left="227" w:hanging="193"/>
    </w:pPr>
    <w:rPr>
      <w:sz w:val="16"/>
      <w:szCs w:val="16"/>
    </w:rPr>
  </w:style>
  <w:style w:type="paragraph" w:customStyle="1" w:styleId="Head3">
    <w:name w:val="Head 3"/>
    <w:basedOn w:val="Normal"/>
    <w:qFormat/>
    <w:rsid w:val="00502742"/>
    <w:rPr>
      <w:b/>
      <w:bCs/>
    </w:rPr>
  </w:style>
  <w:style w:type="character" w:customStyle="1" w:styleId="BodyTextChar">
    <w:name w:val="Body Text Char"/>
    <w:basedOn w:val="DefaultParagraphFont"/>
    <w:link w:val="BodyText"/>
    <w:uiPriority w:val="1"/>
    <w:qFormat/>
    <w:rsid w:val="0072039B"/>
    <w:rPr>
      <w:rFonts w:ascii="Arial" w:eastAsia="Calibri" w:hAnsi="Arial" w:cs="Arial"/>
      <w:color w:val="6E200B"/>
    </w:rPr>
  </w:style>
  <w:style w:type="paragraph" w:styleId="BodyText">
    <w:name w:val="Body Text"/>
    <w:basedOn w:val="Normal"/>
    <w:link w:val="BodyTextChar"/>
    <w:uiPriority w:val="1"/>
    <w:qFormat/>
    <w:rsid w:val="0072039B"/>
    <w:pPr>
      <w:widowControl w:val="0"/>
      <w:suppressAutoHyphens/>
      <w:spacing w:line="247" w:lineRule="auto"/>
      <w:ind w:left="-450" w:right="-540" w:hanging="10"/>
      <w:jc w:val="both"/>
    </w:pPr>
    <w:rPr>
      <w:rFonts w:eastAsia="Calibri"/>
    </w:rPr>
  </w:style>
  <w:style w:type="character" w:customStyle="1" w:styleId="BodyTextChar1">
    <w:name w:val="Body Text Char1"/>
    <w:basedOn w:val="DefaultParagraphFont"/>
    <w:uiPriority w:val="99"/>
    <w:semiHidden/>
    <w:rsid w:val="0072039B"/>
    <w:rPr>
      <w:rFonts w:ascii="Arial" w:hAnsi="Arial" w:cs="Arial"/>
      <w:color w:val="6E200B"/>
    </w:rPr>
  </w:style>
  <w:style w:type="paragraph" w:styleId="TOC3">
    <w:name w:val="toc 3"/>
    <w:basedOn w:val="Normal"/>
    <w:next w:val="Normal"/>
    <w:autoRedefine/>
    <w:uiPriority w:val="39"/>
    <w:unhideWhenUsed/>
    <w:rsid w:val="00A56A1E"/>
    <w:pPr>
      <w:tabs>
        <w:tab w:val="left" w:pos="2977"/>
        <w:tab w:val="right" w:pos="10812"/>
      </w:tabs>
      <w:ind w:left="1701"/>
    </w:pPr>
    <w:rPr>
      <w:noProof/>
      <w:sz w:val="40"/>
      <w:szCs w:val="40"/>
    </w:rPr>
  </w:style>
  <w:style w:type="paragraph" w:customStyle="1" w:styleId="TableParagraph">
    <w:name w:val="Table Paragraph"/>
    <w:basedOn w:val="Normal"/>
    <w:uiPriority w:val="1"/>
    <w:qFormat/>
    <w:rsid w:val="00941910"/>
    <w:pPr>
      <w:widowControl w:val="0"/>
      <w:suppressAutoHyphens/>
      <w:ind w:left="200"/>
    </w:pPr>
    <w:rPr>
      <w:rFonts w:ascii="Calibri" w:eastAsia="Calibri" w:hAnsi="Calibri" w:cs="Calibri"/>
      <w:color w:val="auto"/>
      <w:sz w:val="22"/>
      <w:szCs w:val="22"/>
      <w:lang w:eastAsia="fr-CA" w:bidi="fr-CA"/>
    </w:rPr>
  </w:style>
  <w:style w:type="paragraph" w:customStyle="1" w:styleId="Titre1-Rouge">
    <w:name w:val="Titre 1 - Rouge"/>
    <w:rsid w:val="009F1E65"/>
    <w:pPr>
      <w:spacing w:after="0" w:line="240" w:lineRule="auto"/>
    </w:pPr>
    <w:rPr>
      <w:rFonts w:ascii="Arial Black" w:hAnsi="Arial Black" w:cs="Arial"/>
      <w:b/>
      <w:bCs/>
      <w:color w:val="820000"/>
      <w:sz w:val="24"/>
      <w:szCs w:val="22"/>
    </w:rPr>
  </w:style>
  <w:style w:type="character" w:customStyle="1" w:styleId="normaltextrun">
    <w:name w:val="normaltextrun"/>
    <w:basedOn w:val="DefaultParagraphFont"/>
    <w:rsid w:val="00D819AD"/>
  </w:style>
  <w:style w:type="paragraph" w:customStyle="1" w:styleId="Basdepage8pts">
    <w:name w:val="Bas de page 8pts"/>
    <w:basedOn w:val="Footer"/>
    <w:qFormat/>
    <w:rsid w:val="00E24BDE"/>
    <w:pPr>
      <w:tabs>
        <w:tab w:val="clear" w:pos="4320"/>
        <w:tab w:val="clear" w:pos="8640"/>
        <w:tab w:val="left" w:pos="1985"/>
        <w:tab w:val="left" w:pos="5954"/>
        <w:tab w:val="right" w:pos="10773"/>
      </w:tabs>
      <w:ind w:right="49"/>
    </w:pPr>
    <w:rPr>
      <w:color w:val="000000" w:themeColor="text1"/>
      <w:sz w:val="16"/>
      <w:szCs w:val="16"/>
    </w:rPr>
  </w:style>
  <w:style w:type="paragraph" w:customStyle="1" w:styleId="BigHeading">
    <w:name w:val="Big Heading"/>
    <w:basedOn w:val="Heading1"/>
    <w:qFormat/>
    <w:rsid w:val="00A56DEF"/>
    <w:pPr>
      <w:numPr>
        <w:numId w:val="0"/>
      </w:numPr>
      <w:pBdr>
        <w:bottom w:val="single" w:sz="4" w:space="18" w:color="00A93F" w:themeColor="accent5"/>
      </w:pBdr>
      <w:spacing w:before="0" w:line="192" w:lineRule="auto"/>
      <w:ind w:left="-6"/>
    </w:pPr>
    <w:rPr>
      <w:sz w:val="72"/>
      <w:szCs w:val="72"/>
    </w:rPr>
  </w:style>
  <w:style w:type="paragraph" w:customStyle="1" w:styleId="TitreTabledesmatires">
    <w:name w:val="Titre Table des matières"/>
    <w:basedOn w:val="Normal"/>
    <w:qFormat/>
    <w:rsid w:val="00A56DEF"/>
    <w:pPr>
      <w:pBdr>
        <w:bottom w:val="single" w:sz="4" w:space="18" w:color="00A93F" w:themeColor="accent5"/>
      </w:pBdr>
    </w:pPr>
    <w:rPr>
      <w:color w:val="00A93F" w:themeColor="accent5"/>
      <w:sz w:val="72"/>
      <w:szCs w:val="72"/>
    </w:rPr>
  </w:style>
  <w:style w:type="table" w:styleId="PlainTable1">
    <w:name w:val="Plain Table 1"/>
    <w:basedOn w:val="TableNormal"/>
    <w:uiPriority w:val="41"/>
    <w:rsid w:val="001769C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elefilm-NewbrandingVERT">
    <w:name w:val="Telefilm - New branding VERT"/>
    <w:basedOn w:val="TableNormal"/>
    <w:uiPriority w:val="99"/>
    <w:rsid w:val="0015477D"/>
    <w:pPr>
      <w:spacing w:after="0" w:line="240" w:lineRule="auto"/>
    </w:pPr>
    <w:rPr>
      <w:rFonts w:ascii="Arial" w:hAnsi="Arial"/>
      <w:color w:val="003F3D"/>
    </w:rPr>
    <w:tblPr>
      <w:tblBorders>
        <w:top w:val="single" w:sz="4" w:space="0" w:color="00A93F" w:themeColor="accent5"/>
        <w:bottom w:val="single" w:sz="4" w:space="0" w:color="00A93F" w:themeColor="accent5"/>
        <w:insideH w:val="single" w:sz="4" w:space="0" w:color="00A93F" w:themeColor="accent5"/>
      </w:tblBorders>
      <w:tblCellMar>
        <w:top w:w="108" w:type="dxa"/>
        <w:bottom w:w="108" w:type="dxa"/>
      </w:tblCellMar>
    </w:tblPr>
    <w:tblStylePr w:type="firstRow">
      <w:rPr>
        <w:rFonts w:ascii="Arial" w:hAnsi="Arial"/>
        <w:b/>
      </w:rPr>
    </w:tblStylePr>
  </w:style>
  <w:style w:type="character" w:styleId="PlaceholderText">
    <w:name w:val="Placeholder Text"/>
    <w:basedOn w:val="DefaultParagraphFont"/>
    <w:uiPriority w:val="99"/>
    <w:semiHidden/>
    <w:rsid w:val="00694B94"/>
    <w:rPr>
      <w:color w:val="666666"/>
    </w:rPr>
  </w:style>
  <w:style w:type="table" w:customStyle="1" w:styleId="Grilledutableau1">
    <w:name w:val="Grille du tableau1"/>
    <w:basedOn w:val="TableNormal"/>
    <w:next w:val="TableGrid"/>
    <w:uiPriority w:val="39"/>
    <w:rsid w:val="007A4643"/>
    <w:pPr>
      <w:widowControl w:val="0"/>
      <w:spacing w:after="0" w:line="240" w:lineRule="auto"/>
    </w:pPr>
    <w:rPr>
      <w:rFonts w:eastAsia="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Reference1">
    <w:name w:val="Comment Reference1"/>
    <w:basedOn w:val="DefaultParagraphFont"/>
    <w:uiPriority w:val="99"/>
    <w:semiHidden/>
    <w:unhideWhenUsed/>
    <w:rsid w:val="00AF4835"/>
    <w:rPr>
      <w:sz w:val="16"/>
      <w:szCs w:val="16"/>
    </w:rPr>
  </w:style>
  <w:style w:type="paragraph" w:customStyle="1" w:styleId="CommentText1">
    <w:name w:val="Comment Text1"/>
    <w:basedOn w:val="Normal"/>
    <w:link w:val="CommentTextChar"/>
    <w:uiPriority w:val="99"/>
    <w:unhideWhenUsed/>
    <w:rsid w:val="00AF4835"/>
    <w:pPr>
      <w:widowControl w:val="0"/>
    </w:pPr>
    <w:rPr>
      <w:rFonts w:asciiTheme="minorHAnsi" w:eastAsiaTheme="minorHAnsi" w:hAnsiTheme="minorHAnsi" w:cstheme="minorBidi"/>
      <w:color w:val="auto"/>
      <w:lang w:val="en-US"/>
    </w:rPr>
  </w:style>
  <w:style w:type="character" w:customStyle="1" w:styleId="CommentTextChar">
    <w:name w:val="Comment Text Char"/>
    <w:basedOn w:val="DefaultParagraphFont"/>
    <w:link w:val="CommentText1"/>
    <w:uiPriority w:val="99"/>
    <w:rsid w:val="00AF4835"/>
    <w:rPr>
      <w:rFonts w:eastAsiaTheme="minorHAnsi"/>
      <w:lang w:val="en-US"/>
    </w:rPr>
  </w:style>
  <w:style w:type="character" w:styleId="Mention">
    <w:name w:val="Mention"/>
    <w:basedOn w:val="DefaultParagraphFont"/>
    <w:uiPriority w:val="99"/>
    <w:unhideWhenUsed/>
    <w:rsid w:val="00AF483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telefilm.ca/en/who-we-are/news-room/logos-and-brand-guideline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7A8A784124647A3B8FE014D9A295889"/>
        <w:category>
          <w:name w:val="Général"/>
          <w:gallery w:val="placeholder"/>
        </w:category>
        <w:types>
          <w:type w:val="bbPlcHdr"/>
        </w:types>
        <w:behaviors>
          <w:behavior w:val="content"/>
        </w:behaviors>
        <w:guid w:val="{0C2A007B-AD93-4864-A7C0-F7753535C7F9}"/>
      </w:docPartPr>
      <w:docPartBody>
        <w:p w:rsidR="00EB19A0" w:rsidRDefault="000D4658" w:rsidP="000D4658">
          <w:pPr>
            <w:pStyle w:val="A7A8A784124647A3B8FE014D9A295889"/>
          </w:pPr>
          <w:r>
            <w:rPr>
              <w:rStyle w:val="PlaceholderText"/>
              <w:rFonts w:ascii="Arial" w:hAnsi="Arial" w:cs="Arial"/>
              <w:sz w:val="18"/>
              <w:szCs w:val="18"/>
            </w:rPr>
            <w:t>Select yes/no</w:t>
          </w:r>
        </w:p>
      </w:docPartBody>
    </w:docPart>
    <w:docPart>
      <w:docPartPr>
        <w:name w:val="DCD50DAB09DA445A81D2D776EE9E785E"/>
        <w:category>
          <w:name w:val="Général"/>
          <w:gallery w:val="placeholder"/>
        </w:category>
        <w:types>
          <w:type w:val="bbPlcHdr"/>
        </w:types>
        <w:behaviors>
          <w:behavior w:val="content"/>
        </w:behaviors>
        <w:guid w:val="{00C9C66A-46DC-4961-872D-578E5D0EBAF6}"/>
      </w:docPartPr>
      <w:docPartBody>
        <w:p w:rsidR="00EB19A0" w:rsidRDefault="000D4658" w:rsidP="000D4658">
          <w:pPr>
            <w:pStyle w:val="DCD50DAB09DA445A81D2D776EE9E785E"/>
          </w:pPr>
          <w:r w:rsidRPr="0053257B">
            <w:rPr>
              <w:rStyle w:val="PlaceholderText"/>
              <w:rFonts w:ascii="Arial" w:hAnsi="Arial" w:cs="Arial"/>
              <w:sz w:val="18"/>
              <w:szCs w:val="18"/>
            </w:rPr>
            <w:t>Click or tap here to enter text.</w:t>
          </w:r>
        </w:p>
      </w:docPartBody>
    </w:docPart>
    <w:docPart>
      <w:docPartPr>
        <w:name w:val="E358DC77F07C4B7998C03A2BECF4D810"/>
        <w:category>
          <w:name w:val="Général"/>
          <w:gallery w:val="placeholder"/>
        </w:category>
        <w:types>
          <w:type w:val="bbPlcHdr"/>
        </w:types>
        <w:behaviors>
          <w:behavior w:val="content"/>
        </w:behaviors>
        <w:guid w:val="{EC76F255-7CB0-4C0F-9F28-ECCD5BA62818}"/>
      </w:docPartPr>
      <w:docPartBody>
        <w:p w:rsidR="00EB19A0" w:rsidRDefault="000D4658" w:rsidP="000D4658">
          <w:pPr>
            <w:pStyle w:val="E358DC77F07C4B7998C03A2BECF4D810"/>
          </w:pPr>
          <w:r>
            <w:rPr>
              <w:rStyle w:val="PlaceholderText"/>
              <w:rFonts w:ascii="Arial" w:hAnsi="Arial" w:cs="Arial"/>
              <w:sz w:val="18"/>
              <w:szCs w:val="18"/>
            </w:rPr>
            <w:t>Select yes/no</w:t>
          </w:r>
        </w:p>
      </w:docPartBody>
    </w:docPart>
    <w:docPart>
      <w:docPartPr>
        <w:name w:val="F013B4D7A76F4B39AE74506FDFC2959B"/>
        <w:category>
          <w:name w:val="Général"/>
          <w:gallery w:val="placeholder"/>
        </w:category>
        <w:types>
          <w:type w:val="bbPlcHdr"/>
        </w:types>
        <w:behaviors>
          <w:behavior w:val="content"/>
        </w:behaviors>
        <w:guid w:val="{B2AED336-A1B6-4D10-95CA-D586B78D27EE}"/>
      </w:docPartPr>
      <w:docPartBody>
        <w:p w:rsidR="00EB19A0" w:rsidRDefault="000D4658" w:rsidP="000D4658">
          <w:pPr>
            <w:pStyle w:val="F013B4D7A76F4B39AE74506FDFC2959B"/>
          </w:pPr>
          <w:r w:rsidRPr="0053257B">
            <w:rPr>
              <w:rStyle w:val="PlaceholderText"/>
              <w:rFonts w:ascii="Arial" w:hAnsi="Arial" w:cs="Arial"/>
              <w:sz w:val="18"/>
              <w:szCs w:val="18"/>
            </w:rPr>
            <w:t>Click or tap here to enter text.</w:t>
          </w:r>
        </w:p>
      </w:docPartBody>
    </w:docPart>
    <w:docPart>
      <w:docPartPr>
        <w:name w:val="CE305983F9654D5BA4D43AB2B179AEDF"/>
        <w:category>
          <w:name w:val="Général"/>
          <w:gallery w:val="placeholder"/>
        </w:category>
        <w:types>
          <w:type w:val="bbPlcHdr"/>
        </w:types>
        <w:behaviors>
          <w:behavior w:val="content"/>
        </w:behaviors>
        <w:guid w:val="{441959B8-A888-4E31-A544-9E9A3E79B528}"/>
      </w:docPartPr>
      <w:docPartBody>
        <w:p w:rsidR="00EB19A0" w:rsidRDefault="000D4658" w:rsidP="000D4658">
          <w:pPr>
            <w:pStyle w:val="CE305983F9654D5BA4D43AB2B179AEDF"/>
          </w:pPr>
          <w:r>
            <w:rPr>
              <w:rStyle w:val="PlaceholderText"/>
              <w:rFonts w:ascii="Arial" w:hAnsi="Arial" w:cs="Arial"/>
              <w:sz w:val="18"/>
              <w:szCs w:val="18"/>
            </w:rPr>
            <w:t>Select yes/no</w:t>
          </w:r>
        </w:p>
      </w:docPartBody>
    </w:docPart>
    <w:docPart>
      <w:docPartPr>
        <w:name w:val="691A29024A0548E99BB8132C3776BF7A"/>
        <w:category>
          <w:name w:val="Général"/>
          <w:gallery w:val="placeholder"/>
        </w:category>
        <w:types>
          <w:type w:val="bbPlcHdr"/>
        </w:types>
        <w:behaviors>
          <w:behavior w:val="content"/>
        </w:behaviors>
        <w:guid w:val="{56CD8341-F2FB-44D2-8071-A057BCB656F8}"/>
      </w:docPartPr>
      <w:docPartBody>
        <w:p w:rsidR="00EB19A0" w:rsidRDefault="000D4658" w:rsidP="000D4658">
          <w:pPr>
            <w:pStyle w:val="691A29024A0548E99BB8132C3776BF7A"/>
          </w:pPr>
          <w:r w:rsidRPr="0053257B">
            <w:rPr>
              <w:rStyle w:val="PlaceholderText"/>
              <w:rFonts w:ascii="Arial" w:hAnsi="Arial" w:cs="Arial"/>
              <w:sz w:val="18"/>
              <w:szCs w:val="18"/>
            </w:rPr>
            <w:t>Click or tap here to enter text.</w:t>
          </w:r>
        </w:p>
      </w:docPartBody>
    </w:docPart>
    <w:docPart>
      <w:docPartPr>
        <w:name w:val="5A6097E8057642ACAD36E72F3851E3DA"/>
        <w:category>
          <w:name w:val="Général"/>
          <w:gallery w:val="placeholder"/>
        </w:category>
        <w:types>
          <w:type w:val="bbPlcHdr"/>
        </w:types>
        <w:behaviors>
          <w:behavior w:val="content"/>
        </w:behaviors>
        <w:guid w:val="{96088F79-B601-429B-8E67-3C2A0E75D55E}"/>
      </w:docPartPr>
      <w:docPartBody>
        <w:p w:rsidR="00EB19A0" w:rsidRDefault="000D4658" w:rsidP="000D4658">
          <w:pPr>
            <w:pStyle w:val="5A6097E8057642ACAD36E72F3851E3DA"/>
          </w:pPr>
          <w:r>
            <w:rPr>
              <w:rStyle w:val="PlaceholderText"/>
              <w:rFonts w:ascii="Arial" w:hAnsi="Arial" w:cs="Arial"/>
              <w:sz w:val="18"/>
              <w:szCs w:val="18"/>
            </w:rPr>
            <w:t>Select yes/no</w:t>
          </w:r>
        </w:p>
      </w:docPartBody>
    </w:docPart>
    <w:docPart>
      <w:docPartPr>
        <w:name w:val="430E97B43D55496B9D6F06A2945A4808"/>
        <w:category>
          <w:name w:val="Général"/>
          <w:gallery w:val="placeholder"/>
        </w:category>
        <w:types>
          <w:type w:val="bbPlcHdr"/>
        </w:types>
        <w:behaviors>
          <w:behavior w:val="content"/>
        </w:behaviors>
        <w:guid w:val="{CED83E91-FA8D-4DF0-BF47-6DA351400636}"/>
      </w:docPartPr>
      <w:docPartBody>
        <w:p w:rsidR="00EB19A0" w:rsidRDefault="000D4658" w:rsidP="000D4658">
          <w:pPr>
            <w:pStyle w:val="430E97B43D55496B9D6F06A2945A4808"/>
          </w:pPr>
          <w:r w:rsidRPr="0053257B">
            <w:rPr>
              <w:rStyle w:val="PlaceholderText"/>
              <w:rFonts w:ascii="Arial" w:hAnsi="Arial" w:cs="Arial"/>
              <w:sz w:val="18"/>
              <w:szCs w:val="18"/>
            </w:rPr>
            <w:t>Click or tap here to enter text.</w:t>
          </w:r>
        </w:p>
      </w:docPartBody>
    </w:docPart>
    <w:docPart>
      <w:docPartPr>
        <w:name w:val="8D30A3F2877E426A9BE033838C338BD0"/>
        <w:category>
          <w:name w:val="Général"/>
          <w:gallery w:val="placeholder"/>
        </w:category>
        <w:types>
          <w:type w:val="bbPlcHdr"/>
        </w:types>
        <w:behaviors>
          <w:behavior w:val="content"/>
        </w:behaviors>
        <w:guid w:val="{16E511A0-3A49-471B-9189-D22752CF68DB}"/>
      </w:docPartPr>
      <w:docPartBody>
        <w:p w:rsidR="00EB19A0" w:rsidRDefault="000D4658" w:rsidP="000D4658">
          <w:pPr>
            <w:pStyle w:val="8D30A3F2877E426A9BE033838C338BD0"/>
          </w:pPr>
          <w:r>
            <w:rPr>
              <w:rStyle w:val="PlaceholderText"/>
              <w:rFonts w:ascii="Arial" w:hAnsi="Arial" w:cs="Arial"/>
              <w:sz w:val="18"/>
              <w:szCs w:val="18"/>
            </w:rPr>
            <w:t>Select yes/no</w:t>
          </w:r>
        </w:p>
      </w:docPartBody>
    </w:docPart>
    <w:docPart>
      <w:docPartPr>
        <w:name w:val="E7D6C47AF2D94C95AE9DD68BCA5FB258"/>
        <w:category>
          <w:name w:val="Général"/>
          <w:gallery w:val="placeholder"/>
        </w:category>
        <w:types>
          <w:type w:val="bbPlcHdr"/>
        </w:types>
        <w:behaviors>
          <w:behavior w:val="content"/>
        </w:behaviors>
        <w:guid w:val="{8CC57AEA-2466-4441-9295-A2A3E4A401EF}"/>
      </w:docPartPr>
      <w:docPartBody>
        <w:p w:rsidR="00EB19A0" w:rsidRDefault="000D4658" w:rsidP="000D4658">
          <w:pPr>
            <w:pStyle w:val="E7D6C47AF2D94C95AE9DD68BCA5FB258"/>
          </w:pPr>
          <w:r w:rsidRPr="0053257B">
            <w:rPr>
              <w:rStyle w:val="PlaceholderText"/>
              <w:rFonts w:ascii="Arial" w:hAnsi="Arial" w:cs="Arial"/>
              <w:sz w:val="18"/>
              <w:szCs w:val="18"/>
            </w:rPr>
            <w:t>Click or tap here to enter text.</w:t>
          </w:r>
        </w:p>
      </w:docPartBody>
    </w:docPart>
    <w:docPart>
      <w:docPartPr>
        <w:name w:val="6FC465CF66DF4B8FA1FB98DE6C885B9E"/>
        <w:category>
          <w:name w:val="Général"/>
          <w:gallery w:val="placeholder"/>
        </w:category>
        <w:types>
          <w:type w:val="bbPlcHdr"/>
        </w:types>
        <w:behaviors>
          <w:behavior w:val="content"/>
        </w:behaviors>
        <w:guid w:val="{B6F7FE6B-0895-4782-8306-FE79FDCC9F0D}"/>
      </w:docPartPr>
      <w:docPartBody>
        <w:p w:rsidR="00EB19A0" w:rsidRDefault="000D4658" w:rsidP="000D4658">
          <w:pPr>
            <w:pStyle w:val="6FC465CF66DF4B8FA1FB98DE6C885B9E"/>
          </w:pPr>
          <w:r>
            <w:rPr>
              <w:rStyle w:val="PlaceholderText"/>
              <w:rFonts w:ascii="Arial" w:hAnsi="Arial" w:cs="Arial"/>
              <w:sz w:val="18"/>
              <w:szCs w:val="18"/>
            </w:rPr>
            <w:t>Select yes/no</w:t>
          </w:r>
        </w:p>
      </w:docPartBody>
    </w:docPart>
    <w:docPart>
      <w:docPartPr>
        <w:name w:val="24C420C1450A47FCA21B043FE6E00FEC"/>
        <w:category>
          <w:name w:val="Général"/>
          <w:gallery w:val="placeholder"/>
        </w:category>
        <w:types>
          <w:type w:val="bbPlcHdr"/>
        </w:types>
        <w:behaviors>
          <w:behavior w:val="content"/>
        </w:behaviors>
        <w:guid w:val="{A7459FC0-D63D-4314-9141-D0A8086051E8}"/>
      </w:docPartPr>
      <w:docPartBody>
        <w:p w:rsidR="00EB19A0" w:rsidRDefault="000D4658" w:rsidP="000D4658">
          <w:pPr>
            <w:pStyle w:val="24C420C1450A47FCA21B043FE6E00FEC"/>
          </w:pPr>
          <w:r w:rsidRPr="0053257B">
            <w:rPr>
              <w:rStyle w:val="PlaceholderText"/>
              <w:rFonts w:ascii="Arial" w:hAnsi="Arial" w:cs="Arial"/>
              <w:sz w:val="18"/>
              <w:szCs w:val="18"/>
            </w:rPr>
            <w:t>Click or tap here to enter text.</w:t>
          </w:r>
        </w:p>
      </w:docPartBody>
    </w:docPart>
    <w:docPart>
      <w:docPartPr>
        <w:name w:val="05293F7739A04F4384EF3594CBDDEDA4"/>
        <w:category>
          <w:name w:val="General"/>
          <w:gallery w:val="placeholder"/>
        </w:category>
        <w:types>
          <w:type w:val="bbPlcHdr"/>
        </w:types>
        <w:behaviors>
          <w:behavior w:val="content"/>
        </w:behaviors>
        <w:guid w:val="{8A556A71-4171-4E72-8FE8-C0A3B2922284}"/>
      </w:docPartPr>
      <w:docPartBody>
        <w:p w:rsidR="000D5977" w:rsidRDefault="0076501F" w:rsidP="0076501F">
          <w:pPr>
            <w:pStyle w:val="05293F7739A04F4384EF3594CBDDEDA4"/>
          </w:pPr>
          <w:r w:rsidRPr="0053257B">
            <w:rPr>
              <w:rStyle w:val="PlaceholderText"/>
              <w:rFonts w:ascii="Arial" w:hAnsi="Arial" w:cs="Arial"/>
              <w:sz w:val="18"/>
              <w:szCs w:val="18"/>
            </w:rPr>
            <w:t>Click or tap here to enter text.</w:t>
          </w:r>
        </w:p>
      </w:docPartBody>
    </w:docPart>
    <w:docPart>
      <w:docPartPr>
        <w:name w:val="27858F69E9CE421F9AF889FF8E9F341D"/>
        <w:category>
          <w:name w:val="General"/>
          <w:gallery w:val="placeholder"/>
        </w:category>
        <w:types>
          <w:type w:val="bbPlcHdr"/>
        </w:types>
        <w:behaviors>
          <w:behavior w:val="content"/>
        </w:behaviors>
        <w:guid w:val="{9DB70AFB-AD43-4228-9AF1-3FE806F4C5B5}"/>
      </w:docPartPr>
      <w:docPartBody>
        <w:p w:rsidR="000D5977" w:rsidRDefault="0076501F" w:rsidP="0076501F">
          <w:pPr>
            <w:pStyle w:val="27858F69E9CE421F9AF889FF8E9F341D"/>
          </w:pPr>
          <w:r w:rsidRPr="0053257B">
            <w:rPr>
              <w:rStyle w:val="PlaceholderText"/>
              <w:rFonts w:ascii="Arial" w:hAnsi="Arial" w:cs="Arial"/>
              <w:sz w:val="18"/>
              <w:szCs w:val="18"/>
            </w:rPr>
            <w:t>Click or tap here to enter text.</w:t>
          </w:r>
        </w:p>
      </w:docPartBody>
    </w:docPart>
    <w:docPart>
      <w:docPartPr>
        <w:name w:val="EAF74394E2104AB0B2DABE9EDA30EA7E"/>
        <w:category>
          <w:name w:val="General"/>
          <w:gallery w:val="placeholder"/>
        </w:category>
        <w:types>
          <w:type w:val="bbPlcHdr"/>
        </w:types>
        <w:behaviors>
          <w:behavior w:val="content"/>
        </w:behaviors>
        <w:guid w:val="{6053E314-E1DC-4825-902F-24AA7EC663CB}"/>
      </w:docPartPr>
      <w:docPartBody>
        <w:p w:rsidR="000D5977" w:rsidRDefault="0076501F" w:rsidP="0076501F">
          <w:pPr>
            <w:pStyle w:val="EAF74394E2104AB0B2DABE9EDA30EA7E"/>
          </w:pPr>
          <w:r w:rsidRPr="0053257B">
            <w:rPr>
              <w:rStyle w:val="PlaceholderText"/>
              <w:rFonts w:ascii="Arial" w:hAnsi="Arial" w:cs="Arial"/>
              <w:sz w:val="18"/>
              <w:szCs w:val="18"/>
            </w:rPr>
            <w:t>Click or tap here to enter text.</w:t>
          </w:r>
        </w:p>
      </w:docPartBody>
    </w:docPart>
    <w:docPart>
      <w:docPartPr>
        <w:name w:val="DAC8858277434A9E8982A33ADA257D82"/>
        <w:category>
          <w:name w:val="General"/>
          <w:gallery w:val="placeholder"/>
        </w:category>
        <w:types>
          <w:type w:val="bbPlcHdr"/>
        </w:types>
        <w:behaviors>
          <w:behavior w:val="content"/>
        </w:behaviors>
        <w:guid w:val="{3C72D9B0-BFFB-412D-AB74-3C980E6EBEDC}"/>
      </w:docPartPr>
      <w:docPartBody>
        <w:p w:rsidR="000D5977" w:rsidRDefault="0076501F" w:rsidP="0076501F">
          <w:pPr>
            <w:pStyle w:val="DAC8858277434A9E8982A33ADA257D82"/>
          </w:pPr>
          <w:r w:rsidRPr="0053257B">
            <w:rPr>
              <w:rStyle w:val="PlaceholderText"/>
              <w:rFonts w:ascii="Arial" w:hAnsi="Arial" w:cs="Arial"/>
              <w:sz w:val="18"/>
              <w:szCs w:val="18"/>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FE1"/>
    <w:rsid w:val="000614A4"/>
    <w:rsid w:val="000D4658"/>
    <w:rsid w:val="000D5977"/>
    <w:rsid w:val="002A6D48"/>
    <w:rsid w:val="003B670E"/>
    <w:rsid w:val="004366BF"/>
    <w:rsid w:val="004E2DA9"/>
    <w:rsid w:val="005618D4"/>
    <w:rsid w:val="00580CBB"/>
    <w:rsid w:val="006E5065"/>
    <w:rsid w:val="0076501F"/>
    <w:rsid w:val="00810BFF"/>
    <w:rsid w:val="00846370"/>
    <w:rsid w:val="00875FD5"/>
    <w:rsid w:val="00884706"/>
    <w:rsid w:val="008C6A01"/>
    <w:rsid w:val="008E2FE1"/>
    <w:rsid w:val="008E64D0"/>
    <w:rsid w:val="0093692A"/>
    <w:rsid w:val="00A205E1"/>
    <w:rsid w:val="00AD388F"/>
    <w:rsid w:val="00B10E37"/>
    <w:rsid w:val="00B2085C"/>
    <w:rsid w:val="00B34E4F"/>
    <w:rsid w:val="00B478FF"/>
    <w:rsid w:val="00BE4062"/>
    <w:rsid w:val="00C91CF1"/>
    <w:rsid w:val="00DA19A7"/>
    <w:rsid w:val="00EB19A0"/>
    <w:rsid w:val="00FE160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6501F"/>
    <w:rPr>
      <w:color w:val="808080"/>
    </w:rPr>
  </w:style>
  <w:style w:type="paragraph" w:customStyle="1" w:styleId="A7A8A784124647A3B8FE014D9A295889">
    <w:name w:val="A7A8A784124647A3B8FE014D9A295889"/>
    <w:rsid w:val="000D4658"/>
  </w:style>
  <w:style w:type="paragraph" w:customStyle="1" w:styleId="DCD50DAB09DA445A81D2D776EE9E785E">
    <w:name w:val="DCD50DAB09DA445A81D2D776EE9E785E"/>
    <w:rsid w:val="000D4658"/>
  </w:style>
  <w:style w:type="paragraph" w:customStyle="1" w:styleId="E358DC77F07C4B7998C03A2BECF4D810">
    <w:name w:val="E358DC77F07C4B7998C03A2BECF4D810"/>
    <w:rsid w:val="000D4658"/>
  </w:style>
  <w:style w:type="paragraph" w:customStyle="1" w:styleId="F013B4D7A76F4B39AE74506FDFC2959B">
    <w:name w:val="F013B4D7A76F4B39AE74506FDFC2959B"/>
    <w:rsid w:val="000D4658"/>
  </w:style>
  <w:style w:type="paragraph" w:customStyle="1" w:styleId="CE305983F9654D5BA4D43AB2B179AEDF">
    <w:name w:val="CE305983F9654D5BA4D43AB2B179AEDF"/>
    <w:rsid w:val="000D4658"/>
  </w:style>
  <w:style w:type="paragraph" w:customStyle="1" w:styleId="691A29024A0548E99BB8132C3776BF7A">
    <w:name w:val="691A29024A0548E99BB8132C3776BF7A"/>
    <w:rsid w:val="000D4658"/>
  </w:style>
  <w:style w:type="paragraph" w:customStyle="1" w:styleId="5A6097E8057642ACAD36E72F3851E3DA">
    <w:name w:val="5A6097E8057642ACAD36E72F3851E3DA"/>
    <w:rsid w:val="000D4658"/>
  </w:style>
  <w:style w:type="paragraph" w:customStyle="1" w:styleId="430E97B43D55496B9D6F06A2945A4808">
    <w:name w:val="430E97B43D55496B9D6F06A2945A4808"/>
    <w:rsid w:val="000D4658"/>
  </w:style>
  <w:style w:type="paragraph" w:customStyle="1" w:styleId="8D30A3F2877E426A9BE033838C338BD0">
    <w:name w:val="8D30A3F2877E426A9BE033838C338BD0"/>
    <w:rsid w:val="000D4658"/>
  </w:style>
  <w:style w:type="paragraph" w:customStyle="1" w:styleId="E7D6C47AF2D94C95AE9DD68BCA5FB258">
    <w:name w:val="E7D6C47AF2D94C95AE9DD68BCA5FB258"/>
    <w:rsid w:val="000D4658"/>
  </w:style>
  <w:style w:type="paragraph" w:customStyle="1" w:styleId="6FC465CF66DF4B8FA1FB98DE6C885B9E">
    <w:name w:val="6FC465CF66DF4B8FA1FB98DE6C885B9E"/>
    <w:rsid w:val="000D4658"/>
  </w:style>
  <w:style w:type="paragraph" w:customStyle="1" w:styleId="24C420C1450A47FCA21B043FE6E00FEC">
    <w:name w:val="24C420C1450A47FCA21B043FE6E00FEC"/>
    <w:rsid w:val="000D4658"/>
  </w:style>
  <w:style w:type="paragraph" w:customStyle="1" w:styleId="05293F7739A04F4384EF3594CBDDEDA4">
    <w:name w:val="05293F7739A04F4384EF3594CBDDEDA4"/>
    <w:rsid w:val="0076501F"/>
  </w:style>
  <w:style w:type="paragraph" w:customStyle="1" w:styleId="27858F69E9CE421F9AF889FF8E9F341D">
    <w:name w:val="27858F69E9CE421F9AF889FF8E9F341D"/>
    <w:rsid w:val="0076501F"/>
  </w:style>
  <w:style w:type="paragraph" w:customStyle="1" w:styleId="EAF74394E2104AB0B2DABE9EDA30EA7E">
    <w:name w:val="EAF74394E2104AB0B2DABE9EDA30EA7E"/>
    <w:rsid w:val="0076501F"/>
  </w:style>
  <w:style w:type="paragraph" w:customStyle="1" w:styleId="DAC8858277434A9E8982A33ADA257D82">
    <w:name w:val="DAC8858277434A9E8982A33ADA257D82"/>
    <w:rsid w:val="007650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Personnalisé 4">
      <a:dk1>
        <a:srgbClr val="000000"/>
      </a:dk1>
      <a:lt1>
        <a:srgbClr val="FFFFFF"/>
      </a:lt1>
      <a:dk2>
        <a:srgbClr val="000000"/>
      </a:dk2>
      <a:lt2>
        <a:srgbClr val="D9D9D9"/>
      </a:lt2>
      <a:accent1>
        <a:srgbClr val="FF5106"/>
      </a:accent1>
      <a:accent2>
        <a:srgbClr val="FF5106"/>
      </a:accent2>
      <a:accent3>
        <a:srgbClr val="BA75FB"/>
      </a:accent3>
      <a:accent4>
        <a:srgbClr val="266BF0"/>
      </a:accent4>
      <a:accent5>
        <a:srgbClr val="00A93F"/>
      </a:accent5>
      <a:accent6>
        <a:srgbClr val="737373"/>
      </a:accent6>
      <a:hlink>
        <a:srgbClr val="256AF0"/>
      </a:hlink>
      <a:folHlink>
        <a:srgbClr val="B974FB"/>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dlc_DocId xmlns="f12f4192-0a4d-45e1-b280-6892509efd0a">ANTUCYJ4AVN6-1489653689-14465</_dlc_DocId>
    <_dlc_DocIdUrl xmlns="f12f4192-0a4d-45e1-b280-6892509efd0a">
      <Url>https://telefilm.sharepoint.com/sites/P2021-03_RelancedesprogrammesTFC/_layouts/15/DocIdRedir.aspx?ID=ANTUCYJ4AVN6-1489653689-14465</Url>
      <Description>ANTUCYJ4AVN6-1489653689-14465</Description>
    </_dlc_DocIdUrl>
    <_Version xmlns="http://schemas.microsoft.com/sharepoint/v3/fields"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E31765E92D65804D84C984A5E394512B" ma:contentTypeVersion="11" ma:contentTypeDescription="Create a new document." ma:contentTypeScope="" ma:versionID="7b930907e8831517633e2d6de9687be0">
  <xsd:schema xmlns:xsd="http://www.w3.org/2001/XMLSchema" xmlns:xs="http://www.w3.org/2001/XMLSchema" xmlns:p="http://schemas.microsoft.com/office/2006/metadata/properties" xmlns:ns2="4f2ccf92-aa06-46d1-85f8-02c5ee049c68" xmlns:ns3="f12f4192-0a4d-45e1-b280-6892509efd0a" xmlns:ns4="http://schemas.microsoft.com/sharepoint/v3/fields" targetNamespace="http://schemas.microsoft.com/office/2006/metadata/properties" ma:root="true" ma:fieldsID="781eff5617e828e68800c106d8db1258" ns2:_="" ns3:_="" ns4:_="">
    <xsd:import namespace="4f2ccf92-aa06-46d1-85f8-02c5ee049c68"/>
    <xsd:import namespace="f12f4192-0a4d-45e1-b280-6892509efd0a"/>
    <xsd:import namespace="http://schemas.microsoft.com/sharepoint/v3/fields"/>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element ref="ns3:_dlc_DocId" minOccurs="0"/>
                <xsd:element ref="ns3:_dlc_DocIdUrl" minOccurs="0"/>
                <xsd:element ref="ns3:_dlc_DocIdPersistId" minOccurs="0"/>
                <xsd:element ref="ns4:_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2ccf92-aa06-46d1-85f8-02c5ee049c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2f4192-0a4d-45e1-b280-6892509efd0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_dlc_DocId" ma:index="18" nillable="true" ma:displayName="Document ID Value" ma:description="The value of the document ID assigned to this item." ma:indexed="true" ma:internalName="_dlc_DocId" ma:readOnly="true">
      <xsd:simpleType>
        <xsd:restriction base="dms:Text"/>
      </xsd:simpleType>
    </xsd:element>
    <xsd:element name="_dlc_DocIdUrl" ma:index="1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21" nillable="true" ma:displayName="Version" ma:internalName="_Vers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7E98D2-22EC-4BF6-95BD-38B423EF732B}">
  <ds:schemaRefs>
    <ds:schemaRef ds:uri="http://schemas.microsoft.com/sharepoint/v3/contenttype/forms"/>
  </ds:schemaRefs>
</ds:datastoreItem>
</file>

<file path=customXml/itemProps2.xml><?xml version="1.0" encoding="utf-8"?>
<ds:datastoreItem xmlns:ds="http://schemas.openxmlformats.org/officeDocument/2006/customXml" ds:itemID="{B06A2A4B-76EC-4085-99EE-421DAE44C1DA}">
  <ds:schemaRefs>
    <ds:schemaRef ds:uri="http://schemas.microsoft.com/sharepoint/events"/>
  </ds:schemaRefs>
</ds:datastoreItem>
</file>

<file path=customXml/itemProps3.xml><?xml version="1.0" encoding="utf-8"?>
<ds:datastoreItem xmlns:ds="http://schemas.openxmlformats.org/officeDocument/2006/customXml" ds:itemID="{C9F1FF87-04B3-CE41-B95E-7B32C61C336C}">
  <ds:schemaRefs>
    <ds:schemaRef ds:uri="http://schemas.openxmlformats.org/officeDocument/2006/bibliography"/>
  </ds:schemaRefs>
</ds:datastoreItem>
</file>

<file path=customXml/itemProps4.xml><?xml version="1.0" encoding="utf-8"?>
<ds:datastoreItem xmlns:ds="http://schemas.openxmlformats.org/officeDocument/2006/customXml" ds:itemID="{1A8053BD-EF31-4661-93EB-855816F660F6}">
  <ds:schemaRefs>
    <ds:schemaRef ds:uri="http://schemas.microsoft.com/office/2006/metadata/properties"/>
    <ds:schemaRef ds:uri="http://schemas.microsoft.com/office/infopath/2007/PartnerControls"/>
    <ds:schemaRef ds:uri="f12f4192-0a4d-45e1-b280-6892509efd0a"/>
    <ds:schemaRef ds:uri="http://schemas.microsoft.com/sharepoint/v3/fields"/>
  </ds:schemaRefs>
</ds:datastoreItem>
</file>

<file path=customXml/itemProps5.xml><?xml version="1.0" encoding="utf-8"?>
<ds:datastoreItem xmlns:ds="http://schemas.openxmlformats.org/officeDocument/2006/customXml" ds:itemID="{B8B5348B-FFF0-45F2-BC9B-827E4581F0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2ccf92-aa06-46d1-85f8-02c5ee049c68"/>
    <ds:schemaRef ds:uri="f12f4192-0a4d-45e1-b280-6892509efd0a"/>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338</Words>
  <Characters>1930</Characters>
  <Application>Microsoft Office Word</Application>
  <DocSecurity>0</DocSecurity>
  <Lines>16</Lines>
  <Paragraphs>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Andrée-Anne David</dc:creator>
  <cp:keywords/>
  <dc:description/>
  <cp:lastModifiedBy>Moncion, Bethy (MTL)</cp:lastModifiedBy>
  <cp:revision>14</cp:revision>
  <cp:lastPrinted>2026-03-23T17:46:00Z</cp:lastPrinted>
  <dcterms:created xsi:type="dcterms:W3CDTF">2026-05-04T19:44:00Z</dcterms:created>
  <dcterms:modified xsi:type="dcterms:W3CDTF">2026-05-06T21:08:00Z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0x010100E31765E92D65804D84C984A5E394512B</vt:lpwstr>
  </property>
  <property fmtid="{D5CDD505-2E9C-101B-9397-08002B2CF9AE}" pid="3" name="TfBusinessProcess">
    <vt:lpwstr>1;#Communications|5edae509-c7df-4e58-a4da-9c56adda755f</vt:lpwstr>
  </property>
  <property fmtid="{D5CDD505-2E9C-101B-9397-08002B2CF9AE}" pid="4" name="MediaServiceImageTags">
    <vt:lpwstr/>
  </property>
  <property fmtid="{D5CDD505-2E9C-101B-9397-08002B2CF9AE}" pid="5" name="TfClassification">
    <vt:lpwstr>5;#Communications|5edae509-c7df-4e58-a4da-9c56adda755f</vt:lpwstr>
  </property>
  <property fmtid="{D5CDD505-2E9C-101B-9397-08002B2CF9AE}" pid="6" name="TfDocType">
    <vt:lpwstr/>
  </property>
  <property fmtid="{D5CDD505-2E9C-101B-9397-08002B2CF9AE}" pid="7" name="TfProject">
    <vt:lpwstr/>
  </property>
  <property fmtid="{D5CDD505-2E9C-101B-9397-08002B2CF9AE}" pid="8" name="docLang">
    <vt:lpwstr>en</vt:lpwstr>
  </property>
  <property fmtid="{D5CDD505-2E9C-101B-9397-08002B2CF9AE}" pid="9" name="_dlc_DocIdItemGuid">
    <vt:lpwstr>d3ecb371-cbf1-425d-a901-793f159b5c16</vt:lpwstr>
  </property>
</Properties>
</file>